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F88" w:rsidRDefault="00DA5F88" w:rsidP="00DA5F88">
      <w:pPr>
        <w:jc w:val="center"/>
        <w:rPr>
          <w:b/>
          <w:sz w:val="28"/>
          <w:szCs w:val="28"/>
        </w:rPr>
      </w:pPr>
      <w:r>
        <w:rPr>
          <w:b/>
          <w:sz w:val="28"/>
          <w:szCs w:val="28"/>
        </w:rPr>
        <w:t>АДМИНИСТРАЦИЯ ИСАЕВСКОГО СЕЛЬСКОГО ПОСЕЛЕНИЯ</w:t>
      </w:r>
    </w:p>
    <w:p w:rsidR="00DA5F88" w:rsidRDefault="00DA5F88" w:rsidP="00DA5F88">
      <w:pPr>
        <w:jc w:val="center"/>
        <w:rPr>
          <w:b/>
          <w:sz w:val="28"/>
          <w:szCs w:val="28"/>
        </w:rPr>
      </w:pPr>
      <w:r>
        <w:rPr>
          <w:b/>
          <w:sz w:val="28"/>
          <w:szCs w:val="28"/>
        </w:rPr>
        <w:t xml:space="preserve">ИЛЬИНСКОГО МУНИЦИПАЛЬНОГО РАЙОНА </w:t>
      </w:r>
    </w:p>
    <w:p w:rsidR="00DA5F88" w:rsidRDefault="00DA5F88" w:rsidP="00DA5F88">
      <w:pPr>
        <w:jc w:val="center"/>
        <w:rPr>
          <w:b/>
          <w:sz w:val="28"/>
          <w:szCs w:val="28"/>
        </w:rPr>
      </w:pPr>
      <w:r>
        <w:rPr>
          <w:b/>
          <w:sz w:val="28"/>
          <w:szCs w:val="28"/>
        </w:rPr>
        <w:t>ИВАНОВСКОЙ ОБЛАСТИ</w:t>
      </w:r>
    </w:p>
    <w:p w:rsidR="00DA5F88" w:rsidRDefault="00DA5F88" w:rsidP="00DA5F88">
      <w:pPr>
        <w:jc w:val="center"/>
        <w:rPr>
          <w:b/>
          <w:sz w:val="24"/>
          <w:szCs w:val="24"/>
        </w:rPr>
      </w:pPr>
      <w:r>
        <w:rPr>
          <w:b/>
        </w:rPr>
        <w:t xml:space="preserve">155068 Ивановская область Ильинский район с. </w:t>
      </w:r>
      <w:proofErr w:type="spellStart"/>
      <w:r>
        <w:rPr>
          <w:b/>
        </w:rPr>
        <w:t>Исаевское</w:t>
      </w:r>
      <w:proofErr w:type="spellEnd"/>
      <w:r>
        <w:rPr>
          <w:b/>
        </w:rPr>
        <w:t>, ул. Советская, д.24</w:t>
      </w:r>
    </w:p>
    <w:p w:rsidR="00DA5F88" w:rsidRDefault="00DA5F88" w:rsidP="00DA5F88">
      <w:pPr>
        <w:jc w:val="center"/>
        <w:rPr>
          <w:b/>
        </w:rPr>
      </w:pPr>
      <w:r>
        <w:rPr>
          <w:b/>
        </w:rPr>
        <w:t xml:space="preserve">тел/факс: 8-49353-28146, </w:t>
      </w:r>
      <w:proofErr w:type="gramStart"/>
      <w:r>
        <w:rPr>
          <w:b/>
        </w:rPr>
        <w:t>е</w:t>
      </w:r>
      <w:proofErr w:type="gramEnd"/>
      <w:r>
        <w:rPr>
          <w:b/>
        </w:rPr>
        <w:t>-</w:t>
      </w:r>
      <w:r>
        <w:rPr>
          <w:b/>
          <w:lang w:val="en-US"/>
        </w:rPr>
        <w:t>mail</w:t>
      </w:r>
      <w:r>
        <w:rPr>
          <w:b/>
        </w:rPr>
        <w:t xml:space="preserve">: </w:t>
      </w:r>
      <w:hyperlink r:id="rId5" w:history="1">
        <w:r>
          <w:rPr>
            <w:rStyle w:val="a6"/>
            <w:b/>
            <w:lang w:val="en-US"/>
          </w:rPr>
          <w:t>isaevskoeadm</w:t>
        </w:r>
        <w:r>
          <w:rPr>
            <w:rStyle w:val="a6"/>
            <w:b/>
          </w:rPr>
          <w:t>@</w:t>
        </w:r>
        <w:r>
          <w:rPr>
            <w:rStyle w:val="a6"/>
            <w:b/>
            <w:lang w:val="en-US"/>
          </w:rPr>
          <w:t>mail</w:t>
        </w:r>
        <w:r>
          <w:rPr>
            <w:rStyle w:val="a6"/>
            <w:b/>
          </w:rPr>
          <w:t>.</w:t>
        </w:r>
        <w:r>
          <w:rPr>
            <w:rStyle w:val="a6"/>
            <w:b/>
            <w:lang w:val="en-US"/>
          </w:rPr>
          <w:t>ru</w:t>
        </w:r>
      </w:hyperlink>
    </w:p>
    <w:p w:rsidR="00DA5F88" w:rsidRDefault="00DA5F88" w:rsidP="00DA5F88">
      <w:pPr>
        <w:jc w:val="center"/>
      </w:pPr>
      <w:r>
        <w:t>ОКПО 79083087, ОГРН 1053704212858 ИНН/КПП 3712002490/371201001</w:t>
      </w:r>
    </w:p>
    <w:p w:rsidR="00DA5F88" w:rsidRDefault="00DA5F88" w:rsidP="00DA5F88">
      <w:pPr>
        <w:rPr>
          <w:sz w:val="24"/>
          <w:szCs w:val="24"/>
        </w:rPr>
      </w:pPr>
    </w:p>
    <w:p w:rsidR="00336B9C" w:rsidRDefault="00336B9C" w:rsidP="00336B9C">
      <w:pPr>
        <w:widowControl/>
        <w:autoSpaceDE/>
        <w:autoSpaceDN/>
        <w:adjustRightInd/>
        <w:rPr>
          <w:sz w:val="28"/>
          <w:szCs w:val="28"/>
        </w:rPr>
      </w:pPr>
    </w:p>
    <w:p w:rsidR="005E7E08" w:rsidRDefault="005E7E08" w:rsidP="00336B9C">
      <w:pPr>
        <w:widowControl/>
        <w:autoSpaceDE/>
        <w:autoSpaceDN/>
        <w:adjustRightInd/>
        <w:rPr>
          <w:sz w:val="28"/>
          <w:szCs w:val="28"/>
        </w:rPr>
      </w:pPr>
    </w:p>
    <w:p w:rsidR="005E7E08" w:rsidRPr="00336B9C" w:rsidRDefault="005E7E08" w:rsidP="00336B9C">
      <w:pPr>
        <w:widowControl/>
        <w:autoSpaceDE/>
        <w:autoSpaceDN/>
        <w:adjustRightInd/>
        <w:rPr>
          <w:sz w:val="28"/>
          <w:szCs w:val="28"/>
        </w:rPr>
      </w:pPr>
    </w:p>
    <w:p w:rsidR="00336B9C" w:rsidRDefault="00336B9C" w:rsidP="001553EB">
      <w:pPr>
        <w:jc w:val="center"/>
        <w:rPr>
          <w:b/>
          <w:bCs/>
          <w:sz w:val="28"/>
          <w:szCs w:val="28"/>
        </w:rPr>
      </w:pPr>
    </w:p>
    <w:p w:rsidR="001553EB" w:rsidRDefault="005E7E08" w:rsidP="001553EB">
      <w:pPr>
        <w:jc w:val="center"/>
        <w:rPr>
          <w:b/>
          <w:bCs/>
          <w:sz w:val="28"/>
          <w:szCs w:val="28"/>
        </w:rPr>
      </w:pPr>
      <w:r>
        <w:rPr>
          <w:b/>
          <w:bCs/>
          <w:sz w:val="28"/>
          <w:szCs w:val="28"/>
        </w:rPr>
        <w:t>РАСПОРЯЖЕНИЕ</w:t>
      </w:r>
    </w:p>
    <w:p w:rsidR="005E7E08" w:rsidRPr="00A17526" w:rsidRDefault="005E7E08" w:rsidP="001553EB">
      <w:pPr>
        <w:jc w:val="center"/>
        <w:rPr>
          <w:b/>
          <w:bCs/>
          <w:sz w:val="28"/>
          <w:szCs w:val="28"/>
        </w:rPr>
      </w:pPr>
    </w:p>
    <w:p w:rsidR="001553EB" w:rsidRDefault="005857BE" w:rsidP="001553EB">
      <w:pPr>
        <w:pStyle w:val="ConsPlusTitle"/>
        <w:jc w:val="center"/>
        <w:rPr>
          <w:rFonts w:ascii="Times New Roman" w:hAnsi="Times New Roman" w:cs="Times New Roman"/>
          <w:sz w:val="28"/>
          <w:szCs w:val="28"/>
        </w:rPr>
      </w:pPr>
      <w:r>
        <w:rPr>
          <w:rFonts w:ascii="Times New Roman" w:hAnsi="Times New Roman" w:cs="Times New Roman"/>
          <w:sz w:val="28"/>
          <w:szCs w:val="28"/>
        </w:rPr>
        <w:t>От 25</w:t>
      </w:r>
      <w:r w:rsidR="001553EB" w:rsidRPr="001553EB">
        <w:rPr>
          <w:rFonts w:ascii="Times New Roman" w:hAnsi="Times New Roman" w:cs="Times New Roman"/>
          <w:sz w:val="28"/>
          <w:szCs w:val="28"/>
        </w:rPr>
        <w:t>.</w:t>
      </w:r>
      <w:r>
        <w:rPr>
          <w:rFonts w:ascii="Times New Roman" w:hAnsi="Times New Roman" w:cs="Times New Roman"/>
          <w:sz w:val="28"/>
          <w:szCs w:val="28"/>
        </w:rPr>
        <w:t>12</w:t>
      </w:r>
      <w:r w:rsidR="001553EB" w:rsidRPr="001553EB">
        <w:rPr>
          <w:rFonts w:ascii="Times New Roman" w:hAnsi="Times New Roman" w:cs="Times New Roman"/>
          <w:sz w:val="28"/>
          <w:szCs w:val="28"/>
        </w:rPr>
        <w:t>.2018</w:t>
      </w:r>
      <w:r>
        <w:rPr>
          <w:rFonts w:ascii="Times New Roman" w:hAnsi="Times New Roman" w:cs="Times New Roman"/>
          <w:sz w:val="28"/>
          <w:szCs w:val="28"/>
        </w:rPr>
        <w:t xml:space="preserve"> года</w:t>
      </w:r>
      <w:r w:rsidR="001553EB" w:rsidRPr="001553EB">
        <w:rPr>
          <w:rFonts w:ascii="Times New Roman" w:hAnsi="Times New Roman" w:cs="Times New Roman"/>
          <w:sz w:val="28"/>
          <w:szCs w:val="28"/>
        </w:rPr>
        <w:t xml:space="preserve">                                                                       № </w:t>
      </w:r>
      <w:r>
        <w:rPr>
          <w:rFonts w:ascii="Times New Roman" w:hAnsi="Times New Roman" w:cs="Times New Roman"/>
          <w:sz w:val="28"/>
          <w:szCs w:val="28"/>
        </w:rPr>
        <w:t>98-р</w:t>
      </w:r>
    </w:p>
    <w:p w:rsidR="001553EB" w:rsidRPr="001553EB" w:rsidRDefault="001553EB" w:rsidP="001553EB">
      <w:pPr>
        <w:pStyle w:val="ConsPlusTitle"/>
        <w:jc w:val="center"/>
        <w:rPr>
          <w:rFonts w:ascii="Times New Roman" w:hAnsi="Times New Roman" w:cs="Times New Roman"/>
          <w:sz w:val="28"/>
          <w:szCs w:val="28"/>
        </w:rPr>
      </w:pPr>
    </w:p>
    <w:p w:rsidR="00125D7D" w:rsidRDefault="00125D7D">
      <w:pPr>
        <w:pStyle w:val="ConsPlusTitle"/>
        <w:jc w:val="center"/>
        <w:rPr>
          <w:rFonts w:ascii="Times New Roman" w:hAnsi="Times New Roman" w:cs="Times New Roman"/>
          <w:sz w:val="28"/>
          <w:szCs w:val="28"/>
        </w:rPr>
      </w:pPr>
      <w:r w:rsidRPr="001553EB">
        <w:rPr>
          <w:rFonts w:ascii="Times New Roman" w:hAnsi="Times New Roman" w:cs="Times New Roman"/>
          <w:sz w:val="28"/>
          <w:szCs w:val="28"/>
        </w:rPr>
        <w:t>ОБ УТВЕРЖДЕНИИ ПОРЯДКА УЧЕТА БЮДЖЕТНЫХ И ДЕНЕЖНЫХ</w:t>
      </w:r>
      <w:r w:rsidR="0062433E">
        <w:rPr>
          <w:rFonts w:ascii="Times New Roman" w:hAnsi="Times New Roman" w:cs="Times New Roman"/>
          <w:sz w:val="28"/>
          <w:szCs w:val="28"/>
        </w:rPr>
        <w:t xml:space="preserve"> </w:t>
      </w:r>
      <w:r w:rsidRPr="001553EB">
        <w:rPr>
          <w:rFonts w:ascii="Times New Roman" w:hAnsi="Times New Roman" w:cs="Times New Roman"/>
          <w:sz w:val="28"/>
          <w:szCs w:val="28"/>
        </w:rPr>
        <w:t>ОБЯЗАТЕЛЬСТВ ПОЛУЧАТЕЛЕЙ СРЕДСТВ БЮДЖЕТА</w:t>
      </w:r>
      <w:r w:rsidR="0045153A">
        <w:rPr>
          <w:rFonts w:ascii="Times New Roman" w:hAnsi="Times New Roman" w:cs="Times New Roman"/>
          <w:sz w:val="28"/>
          <w:szCs w:val="28"/>
        </w:rPr>
        <w:t xml:space="preserve"> ИСАЕВСКОГО СЕЛЬСКОГО ПОСЕЛЕНИЯ</w:t>
      </w:r>
    </w:p>
    <w:p w:rsidR="005E7E08" w:rsidRDefault="005E7E08">
      <w:pPr>
        <w:pStyle w:val="ConsPlusTitle"/>
        <w:jc w:val="center"/>
        <w:rPr>
          <w:rFonts w:ascii="Times New Roman" w:hAnsi="Times New Roman" w:cs="Times New Roman"/>
          <w:sz w:val="28"/>
          <w:szCs w:val="28"/>
        </w:rPr>
      </w:pPr>
    </w:p>
    <w:p w:rsidR="005E7E08" w:rsidRPr="001553EB" w:rsidRDefault="005E7E08">
      <w:pPr>
        <w:pStyle w:val="ConsPlusTitle"/>
        <w:jc w:val="center"/>
        <w:rPr>
          <w:rFonts w:ascii="Times New Roman" w:hAnsi="Times New Roman" w:cs="Times New Roman"/>
          <w:sz w:val="28"/>
          <w:szCs w:val="28"/>
        </w:rPr>
      </w:pPr>
    </w:p>
    <w:p w:rsidR="00125D7D" w:rsidRDefault="00125D7D">
      <w:pPr>
        <w:spacing w:after="1"/>
      </w:pPr>
    </w:p>
    <w:p w:rsidR="00125D7D" w:rsidRPr="00B0349C" w:rsidRDefault="00125D7D">
      <w:pPr>
        <w:pStyle w:val="ConsPlusNormal"/>
        <w:ind w:firstLine="540"/>
        <w:jc w:val="both"/>
        <w:rPr>
          <w:rFonts w:ascii="Times New Roman" w:hAnsi="Times New Roman" w:cs="Times New Roman"/>
          <w:sz w:val="28"/>
          <w:szCs w:val="28"/>
        </w:rPr>
      </w:pPr>
      <w:proofErr w:type="gramStart"/>
      <w:r w:rsidRPr="00B0349C">
        <w:rPr>
          <w:rFonts w:ascii="Times New Roman" w:hAnsi="Times New Roman" w:cs="Times New Roman"/>
          <w:sz w:val="28"/>
          <w:szCs w:val="28"/>
        </w:rPr>
        <w:t xml:space="preserve">В соответствии со </w:t>
      </w:r>
      <w:hyperlink r:id="rId6" w:history="1">
        <w:r w:rsidRPr="00B0349C">
          <w:rPr>
            <w:rFonts w:ascii="Times New Roman" w:hAnsi="Times New Roman" w:cs="Times New Roman"/>
            <w:color w:val="0000FF"/>
            <w:sz w:val="28"/>
            <w:szCs w:val="28"/>
          </w:rPr>
          <w:t>статьями 161</w:t>
        </w:r>
      </w:hyperlink>
      <w:r w:rsidRPr="00B0349C">
        <w:rPr>
          <w:rFonts w:ascii="Times New Roman" w:hAnsi="Times New Roman" w:cs="Times New Roman"/>
          <w:sz w:val="28"/>
          <w:szCs w:val="28"/>
        </w:rPr>
        <w:t xml:space="preserve">, </w:t>
      </w:r>
      <w:hyperlink r:id="rId7" w:history="1">
        <w:r w:rsidRPr="00B0349C">
          <w:rPr>
            <w:rFonts w:ascii="Times New Roman" w:hAnsi="Times New Roman" w:cs="Times New Roman"/>
            <w:color w:val="0000FF"/>
            <w:sz w:val="28"/>
            <w:szCs w:val="28"/>
          </w:rPr>
          <w:t>219</w:t>
        </w:r>
      </w:hyperlink>
      <w:r w:rsidRPr="00B0349C">
        <w:rPr>
          <w:rFonts w:ascii="Times New Roman" w:hAnsi="Times New Roman" w:cs="Times New Roman"/>
          <w:sz w:val="28"/>
          <w:szCs w:val="28"/>
        </w:rPr>
        <w:t xml:space="preserve"> Бюджетного кодекса Российской Федерации, Соглашением между </w:t>
      </w:r>
      <w:r w:rsidR="00695753" w:rsidRPr="00B0349C">
        <w:rPr>
          <w:rFonts w:ascii="Times New Roman" w:hAnsi="Times New Roman" w:cs="Times New Roman"/>
          <w:sz w:val="28"/>
          <w:szCs w:val="28"/>
        </w:rPr>
        <w:t xml:space="preserve">администрацией </w:t>
      </w:r>
      <w:proofErr w:type="spellStart"/>
      <w:r w:rsidR="0045153A">
        <w:rPr>
          <w:rFonts w:ascii="Times New Roman" w:hAnsi="Times New Roman" w:cs="Times New Roman"/>
          <w:sz w:val="28"/>
          <w:szCs w:val="28"/>
        </w:rPr>
        <w:t>Исаевского</w:t>
      </w:r>
      <w:proofErr w:type="spellEnd"/>
      <w:r w:rsidR="00E97A44">
        <w:rPr>
          <w:rFonts w:ascii="Times New Roman" w:hAnsi="Times New Roman" w:cs="Times New Roman"/>
          <w:sz w:val="28"/>
          <w:szCs w:val="28"/>
        </w:rPr>
        <w:t xml:space="preserve"> </w:t>
      </w:r>
      <w:r w:rsidR="0045153A">
        <w:rPr>
          <w:rFonts w:ascii="Times New Roman" w:hAnsi="Times New Roman" w:cs="Times New Roman"/>
          <w:sz w:val="28"/>
          <w:szCs w:val="28"/>
        </w:rPr>
        <w:t>сельского поселения</w:t>
      </w:r>
      <w:r w:rsidRPr="00B0349C">
        <w:rPr>
          <w:rFonts w:ascii="Times New Roman" w:hAnsi="Times New Roman" w:cs="Times New Roman"/>
          <w:sz w:val="28"/>
          <w:szCs w:val="28"/>
        </w:rPr>
        <w:t xml:space="preserve"> и Управлением Федерального казначейства по Ивановской области об осуществлении Управлением Федерального казначейства по Ивановской области отдельных функций по исполнению бюджета </w:t>
      </w:r>
      <w:r w:rsidR="00695753" w:rsidRPr="00B0349C">
        <w:rPr>
          <w:rFonts w:ascii="Times New Roman" w:hAnsi="Times New Roman" w:cs="Times New Roman"/>
          <w:sz w:val="28"/>
          <w:szCs w:val="28"/>
        </w:rPr>
        <w:t>Тейков</w:t>
      </w:r>
      <w:r w:rsidR="00E97A44">
        <w:rPr>
          <w:rFonts w:ascii="Times New Roman" w:hAnsi="Times New Roman" w:cs="Times New Roman"/>
          <w:sz w:val="28"/>
          <w:szCs w:val="28"/>
        </w:rPr>
        <w:t>ского муниципального  района</w:t>
      </w:r>
      <w:r w:rsidRPr="00B0349C">
        <w:rPr>
          <w:rFonts w:ascii="Times New Roman" w:hAnsi="Times New Roman" w:cs="Times New Roman"/>
          <w:sz w:val="28"/>
          <w:szCs w:val="28"/>
        </w:rPr>
        <w:t xml:space="preserve"> при кассовом обслуживании исполнения бюджета Управлением Федерального казначейства по Ивановской области </w:t>
      </w:r>
      <w:r w:rsidR="00C653FA">
        <w:rPr>
          <w:rFonts w:ascii="Times New Roman" w:hAnsi="Times New Roman" w:cs="Times New Roman"/>
          <w:sz w:val="28"/>
          <w:szCs w:val="28"/>
        </w:rPr>
        <w:t>распоряжаюсь</w:t>
      </w:r>
      <w:r w:rsidRPr="00B0349C">
        <w:rPr>
          <w:rFonts w:ascii="Times New Roman" w:hAnsi="Times New Roman" w:cs="Times New Roman"/>
          <w:sz w:val="28"/>
          <w:szCs w:val="28"/>
        </w:rPr>
        <w:t>:</w:t>
      </w:r>
      <w:proofErr w:type="gramEnd"/>
    </w:p>
    <w:p w:rsidR="00125D7D" w:rsidRPr="00B0349C" w:rsidRDefault="00125D7D">
      <w:pPr>
        <w:pStyle w:val="ConsPlusNormal"/>
        <w:ind w:firstLine="540"/>
        <w:jc w:val="both"/>
        <w:rPr>
          <w:rFonts w:ascii="Times New Roman" w:hAnsi="Times New Roman" w:cs="Times New Roman"/>
          <w:sz w:val="28"/>
          <w:szCs w:val="28"/>
        </w:rPr>
      </w:pPr>
    </w:p>
    <w:p w:rsidR="00125D7D" w:rsidRPr="00B0349C" w:rsidRDefault="00125D7D">
      <w:pPr>
        <w:pStyle w:val="ConsPlusNormal"/>
        <w:ind w:firstLine="540"/>
        <w:jc w:val="both"/>
        <w:rPr>
          <w:rFonts w:ascii="Times New Roman" w:hAnsi="Times New Roman" w:cs="Times New Roman"/>
          <w:sz w:val="28"/>
          <w:szCs w:val="28"/>
        </w:rPr>
      </w:pPr>
      <w:r w:rsidRPr="00B0349C">
        <w:rPr>
          <w:rFonts w:ascii="Times New Roman" w:hAnsi="Times New Roman" w:cs="Times New Roman"/>
          <w:sz w:val="28"/>
          <w:szCs w:val="28"/>
        </w:rPr>
        <w:t xml:space="preserve">1. Утвердить </w:t>
      </w:r>
      <w:hyperlink w:anchor="P44" w:history="1">
        <w:r w:rsidRPr="00B0349C">
          <w:rPr>
            <w:rFonts w:ascii="Times New Roman" w:hAnsi="Times New Roman" w:cs="Times New Roman"/>
            <w:color w:val="0000FF"/>
            <w:sz w:val="28"/>
            <w:szCs w:val="28"/>
          </w:rPr>
          <w:t>Порядок</w:t>
        </w:r>
      </w:hyperlink>
      <w:r w:rsidRPr="00B0349C">
        <w:rPr>
          <w:rFonts w:ascii="Times New Roman" w:hAnsi="Times New Roman" w:cs="Times New Roman"/>
          <w:sz w:val="28"/>
          <w:szCs w:val="28"/>
        </w:rPr>
        <w:t xml:space="preserve"> учета бюджетных и денежных обязательств получателей средств бюджета </w:t>
      </w:r>
      <w:proofErr w:type="spellStart"/>
      <w:r w:rsidR="005E7E08">
        <w:rPr>
          <w:rFonts w:ascii="Times New Roman" w:hAnsi="Times New Roman" w:cs="Times New Roman"/>
          <w:sz w:val="28"/>
          <w:szCs w:val="28"/>
        </w:rPr>
        <w:t>Исаевского</w:t>
      </w:r>
      <w:proofErr w:type="spellEnd"/>
      <w:r w:rsidR="00336B9C">
        <w:rPr>
          <w:rFonts w:ascii="Times New Roman" w:hAnsi="Times New Roman" w:cs="Times New Roman"/>
          <w:sz w:val="28"/>
          <w:szCs w:val="28"/>
        </w:rPr>
        <w:t xml:space="preserve"> </w:t>
      </w:r>
      <w:r w:rsidR="005E7E08">
        <w:rPr>
          <w:rFonts w:ascii="Times New Roman" w:hAnsi="Times New Roman" w:cs="Times New Roman"/>
          <w:sz w:val="28"/>
          <w:szCs w:val="28"/>
        </w:rPr>
        <w:t xml:space="preserve">сельского поселения </w:t>
      </w:r>
      <w:r w:rsidRPr="00B0349C">
        <w:rPr>
          <w:rFonts w:ascii="Times New Roman" w:hAnsi="Times New Roman" w:cs="Times New Roman"/>
          <w:sz w:val="28"/>
          <w:szCs w:val="28"/>
        </w:rPr>
        <w:t>(прилагается).</w:t>
      </w:r>
    </w:p>
    <w:p w:rsidR="00125D7D" w:rsidRPr="00B0349C" w:rsidRDefault="00125D7D">
      <w:pPr>
        <w:pStyle w:val="ConsPlusNormal"/>
        <w:ind w:firstLine="540"/>
        <w:jc w:val="both"/>
        <w:rPr>
          <w:rFonts w:ascii="Times New Roman" w:hAnsi="Times New Roman" w:cs="Times New Roman"/>
          <w:sz w:val="28"/>
          <w:szCs w:val="28"/>
        </w:rPr>
      </w:pPr>
    </w:p>
    <w:p w:rsidR="00125D7D" w:rsidRPr="00B0349C" w:rsidRDefault="00125D7D">
      <w:pPr>
        <w:pStyle w:val="ConsPlusNormal"/>
        <w:ind w:firstLine="540"/>
        <w:jc w:val="both"/>
        <w:rPr>
          <w:rFonts w:ascii="Times New Roman" w:hAnsi="Times New Roman" w:cs="Times New Roman"/>
          <w:sz w:val="28"/>
          <w:szCs w:val="28"/>
        </w:rPr>
      </w:pPr>
      <w:r w:rsidRPr="00B0349C">
        <w:rPr>
          <w:rFonts w:ascii="Times New Roman" w:hAnsi="Times New Roman" w:cs="Times New Roman"/>
          <w:sz w:val="28"/>
          <w:szCs w:val="28"/>
        </w:rPr>
        <w:t xml:space="preserve">2. </w:t>
      </w:r>
      <w:proofErr w:type="gramStart"/>
      <w:r w:rsidRPr="00B0349C">
        <w:rPr>
          <w:rFonts w:ascii="Times New Roman" w:hAnsi="Times New Roman" w:cs="Times New Roman"/>
          <w:sz w:val="28"/>
          <w:szCs w:val="28"/>
        </w:rPr>
        <w:t>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Порядка, учет бюджетных обязательств получателей средств бюджета</w:t>
      </w:r>
      <w:r w:rsidR="00695753" w:rsidRPr="00B0349C">
        <w:rPr>
          <w:rFonts w:ascii="Times New Roman" w:hAnsi="Times New Roman" w:cs="Times New Roman"/>
          <w:sz w:val="28"/>
          <w:szCs w:val="28"/>
        </w:rPr>
        <w:t xml:space="preserve"> </w:t>
      </w:r>
      <w:proofErr w:type="spellStart"/>
      <w:r w:rsidR="005E7E08">
        <w:rPr>
          <w:rFonts w:ascii="Times New Roman" w:hAnsi="Times New Roman" w:cs="Times New Roman"/>
          <w:sz w:val="28"/>
          <w:szCs w:val="28"/>
        </w:rPr>
        <w:t>Исаевского</w:t>
      </w:r>
      <w:proofErr w:type="spellEnd"/>
      <w:r w:rsidR="005E7E08">
        <w:rPr>
          <w:rFonts w:ascii="Times New Roman" w:hAnsi="Times New Roman" w:cs="Times New Roman"/>
          <w:sz w:val="28"/>
          <w:szCs w:val="28"/>
        </w:rPr>
        <w:t xml:space="preserve"> сельского поселения </w:t>
      </w:r>
      <w:r w:rsidRPr="00B0349C">
        <w:rPr>
          <w:rFonts w:ascii="Times New Roman" w:hAnsi="Times New Roman" w:cs="Times New Roman"/>
          <w:sz w:val="28"/>
          <w:szCs w:val="28"/>
        </w:rPr>
        <w:t xml:space="preserve">(далее - бюджетные обязательства) и денежных обязательств получателей средств </w:t>
      </w:r>
      <w:r w:rsidR="00695753" w:rsidRPr="00B0349C">
        <w:rPr>
          <w:rFonts w:ascii="Times New Roman" w:hAnsi="Times New Roman" w:cs="Times New Roman"/>
          <w:sz w:val="28"/>
          <w:szCs w:val="28"/>
        </w:rPr>
        <w:t>б</w:t>
      </w:r>
      <w:r w:rsidRPr="00B0349C">
        <w:rPr>
          <w:rFonts w:ascii="Times New Roman" w:hAnsi="Times New Roman" w:cs="Times New Roman"/>
          <w:sz w:val="28"/>
          <w:szCs w:val="28"/>
        </w:rPr>
        <w:t>юджета</w:t>
      </w:r>
      <w:r w:rsidR="00695753" w:rsidRPr="00B0349C">
        <w:rPr>
          <w:rFonts w:ascii="Times New Roman" w:hAnsi="Times New Roman" w:cs="Times New Roman"/>
          <w:sz w:val="28"/>
          <w:szCs w:val="28"/>
        </w:rPr>
        <w:t xml:space="preserve"> </w:t>
      </w:r>
      <w:proofErr w:type="spellStart"/>
      <w:r w:rsidR="005E7E08">
        <w:rPr>
          <w:rFonts w:ascii="Times New Roman" w:hAnsi="Times New Roman" w:cs="Times New Roman"/>
          <w:sz w:val="28"/>
          <w:szCs w:val="28"/>
        </w:rPr>
        <w:t>Исаевского</w:t>
      </w:r>
      <w:proofErr w:type="spellEnd"/>
      <w:r w:rsidR="005E7E08">
        <w:rPr>
          <w:rFonts w:ascii="Times New Roman" w:hAnsi="Times New Roman" w:cs="Times New Roman"/>
          <w:sz w:val="28"/>
          <w:szCs w:val="28"/>
        </w:rPr>
        <w:t xml:space="preserve"> сельского поселения </w:t>
      </w:r>
      <w:r w:rsidRPr="00B0349C">
        <w:rPr>
          <w:rFonts w:ascii="Times New Roman" w:hAnsi="Times New Roman" w:cs="Times New Roman"/>
          <w:sz w:val="28"/>
          <w:szCs w:val="28"/>
        </w:rPr>
        <w:t>(далее - денежные обязательства), а также формирование и представление получателями бюджетных средств сведений, необходимых для учета бюджетных и денежных</w:t>
      </w:r>
      <w:proofErr w:type="gramEnd"/>
      <w:r w:rsidRPr="00B0349C">
        <w:rPr>
          <w:rFonts w:ascii="Times New Roman" w:hAnsi="Times New Roman" w:cs="Times New Roman"/>
          <w:sz w:val="28"/>
          <w:szCs w:val="28"/>
        </w:rPr>
        <w:t xml:space="preserve"> обязательств, осуществляется Управлением Федерального казначейства по Ивановской области (далее - Управление) с использованием информационной системы Управления с учетом ее технических возможностей.</w:t>
      </w:r>
    </w:p>
    <w:p w:rsidR="00125D7D" w:rsidRPr="00B0349C" w:rsidRDefault="00125D7D">
      <w:pPr>
        <w:pStyle w:val="ConsPlusNormal"/>
        <w:ind w:firstLine="540"/>
        <w:jc w:val="both"/>
        <w:rPr>
          <w:rFonts w:ascii="Times New Roman" w:hAnsi="Times New Roman" w:cs="Times New Roman"/>
          <w:sz w:val="28"/>
          <w:szCs w:val="28"/>
        </w:rPr>
      </w:pPr>
    </w:p>
    <w:p w:rsidR="00125D7D" w:rsidRDefault="00125D7D">
      <w:pPr>
        <w:pStyle w:val="ConsPlusNormal"/>
        <w:ind w:firstLine="540"/>
        <w:jc w:val="both"/>
        <w:rPr>
          <w:rFonts w:ascii="Times New Roman" w:hAnsi="Times New Roman" w:cs="Times New Roman"/>
          <w:sz w:val="28"/>
          <w:szCs w:val="28"/>
        </w:rPr>
      </w:pPr>
      <w:r w:rsidRPr="00B0349C">
        <w:rPr>
          <w:rFonts w:ascii="Times New Roman" w:hAnsi="Times New Roman" w:cs="Times New Roman"/>
          <w:sz w:val="28"/>
          <w:szCs w:val="28"/>
        </w:rPr>
        <w:lastRenderedPageBreak/>
        <w:t xml:space="preserve">3. </w:t>
      </w:r>
      <w:proofErr w:type="gramStart"/>
      <w:r w:rsidR="00695753" w:rsidRPr="00B0349C">
        <w:rPr>
          <w:rFonts w:ascii="Times New Roman" w:hAnsi="Times New Roman" w:cs="Times New Roman"/>
          <w:sz w:val="28"/>
          <w:szCs w:val="28"/>
        </w:rPr>
        <w:t>Р</w:t>
      </w:r>
      <w:r w:rsidRPr="00B0349C">
        <w:rPr>
          <w:rFonts w:ascii="Times New Roman" w:hAnsi="Times New Roman" w:cs="Times New Roman"/>
          <w:sz w:val="28"/>
          <w:szCs w:val="28"/>
        </w:rPr>
        <w:t>азместить</w:t>
      </w:r>
      <w:proofErr w:type="gramEnd"/>
      <w:r w:rsidRPr="00B0349C">
        <w:rPr>
          <w:rFonts w:ascii="Times New Roman" w:hAnsi="Times New Roman" w:cs="Times New Roman"/>
          <w:sz w:val="28"/>
          <w:szCs w:val="28"/>
        </w:rPr>
        <w:t xml:space="preserve"> настоящ</w:t>
      </w:r>
      <w:r w:rsidR="005E7E08">
        <w:rPr>
          <w:rFonts w:ascii="Times New Roman" w:hAnsi="Times New Roman" w:cs="Times New Roman"/>
          <w:sz w:val="28"/>
          <w:szCs w:val="28"/>
        </w:rPr>
        <w:t>ее</w:t>
      </w:r>
      <w:r w:rsidR="00E97A44">
        <w:rPr>
          <w:rFonts w:ascii="Times New Roman" w:hAnsi="Times New Roman" w:cs="Times New Roman"/>
          <w:sz w:val="28"/>
          <w:szCs w:val="28"/>
        </w:rPr>
        <w:t xml:space="preserve"> </w:t>
      </w:r>
      <w:r w:rsidR="005E7E08">
        <w:rPr>
          <w:rFonts w:ascii="Times New Roman" w:hAnsi="Times New Roman" w:cs="Times New Roman"/>
          <w:sz w:val="28"/>
          <w:szCs w:val="28"/>
        </w:rPr>
        <w:t>распоряжение</w:t>
      </w:r>
      <w:r w:rsidRPr="00B0349C">
        <w:rPr>
          <w:rFonts w:ascii="Times New Roman" w:hAnsi="Times New Roman" w:cs="Times New Roman"/>
          <w:sz w:val="28"/>
          <w:szCs w:val="28"/>
        </w:rPr>
        <w:t xml:space="preserve"> на официальном сайте </w:t>
      </w:r>
      <w:r w:rsidR="00695753" w:rsidRPr="00B0349C">
        <w:rPr>
          <w:rFonts w:ascii="Times New Roman" w:hAnsi="Times New Roman" w:cs="Times New Roman"/>
          <w:sz w:val="28"/>
          <w:szCs w:val="28"/>
        </w:rPr>
        <w:t xml:space="preserve">администрации </w:t>
      </w:r>
      <w:proofErr w:type="spellStart"/>
      <w:r w:rsidR="005E7E08">
        <w:rPr>
          <w:rFonts w:ascii="Times New Roman" w:hAnsi="Times New Roman" w:cs="Times New Roman"/>
          <w:sz w:val="28"/>
          <w:szCs w:val="28"/>
        </w:rPr>
        <w:t>Исаевского</w:t>
      </w:r>
      <w:proofErr w:type="spellEnd"/>
      <w:r w:rsidR="005E7E08">
        <w:rPr>
          <w:rFonts w:ascii="Times New Roman" w:hAnsi="Times New Roman" w:cs="Times New Roman"/>
          <w:sz w:val="28"/>
          <w:szCs w:val="28"/>
        </w:rPr>
        <w:t xml:space="preserve"> сельского поселения</w:t>
      </w:r>
      <w:r w:rsidRPr="00B0349C">
        <w:rPr>
          <w:rFonts w:ascii="Times New Roman" w:hAnsi="Times New Roman" w:cs="Times New Roman"/>
          <w:sz w:val="28"/>
          <w:szCs w:val="28"/>
        </w:rPr>
        <w:t>.</w:t>
      </w:r>
    </w:p>
    <w:p w:rsidR="0097186E" w:rsidRDefault="0097186E">
      <w:pPr>
        <w:pStyle w:val="ConsPlusNormal"/>
        <w:ind w:firstLine="540"/>
        <w:jc w:val="both"/>
        <w:rPr>
          <w:rFonts w:ascii="Times New Roman" w:hAnsi="Times New Roman" w:cs="Times New Roman"/>
          <w:sz w:val="28"/>
          <w:szCs w:val="28"/>
        </w:rPr>
      </w:pPr>
    </w:p>
    <w:p w:rsidR="0097186E" w:rsidRPr="00B0349C" w:rsidRDefault="0097186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B0349C">
        <w:rPr>
          <w:rFonts w:ascii="Times New Roman" w:hAnsi="Times New Roman" w:cs="Times New Roman"/>
          <w:sz w:val="28"/>
          <w:szCs w:val="28"/>
        </w:rPr>
        <w:t>. Главн</w:t>
      </w:r>
      <w:r>
        <w:rPr>
          <w:rFonts w:ascii="Times New Roman" w:hAnsi="Times New Roman" w:cs="Times New Roman"/>
          <w:sz w:val="28"/>
          <w:szCs w:val="28"/>
        </w:rPr>
        <w:t>ому</w:t>
      </w:r>
      <w:r w:rsidRPr="00B0349C">
        <w:rPr>
          <w:rFonts w:ascii="Times New Roman" w:hAnsi="Times New Roman" w:cs="Times New Roman"/>
          <w:sz w:val="28"/>
          <w:szCs w:val="28"/>
        </w:rPr>
        <w:t xml:space="preserve"> распорядител</w:t>
      </w:r>
      <w:r>
        <w:rPr>
          <w:rFonts w:ascii="Times New Roman" w:hAnsi="Times New Roman" w:cs="Times New Roman"/>
          <w:sz w:val="28"/>
          <w:szCs w:val="28"/>
        </w:rPr>
        <w:t>ю</w:t>
      </w:r>
      <w:r w:rsidRPr="00B0349C">
        <w:rPr>
          <w:rFonts w:ascii="Times New Roman" w:hAnsi="Times New Roman" w:cs="Times New Roman"/>
          <w:sz w:val="28"/>
          <w:szCs w:val="28"/>
        </w:rPr>
        <w:t xml:space="preserve"> средств бюджета </w:t>
      </w:r>
      <w:proofErr w:type="spellStart"/>
      <w:r>
        <w:rPr>
          <w:rFonts w:ascii="Times New Roman" w:hAnsi="Times New Roman" w:cs="Times New Roman"/>
          <w:sz w:val="28"/>
          <w:szCs w:val="28"/>
        </w:rPr>
        <w:t>Исаевского</w:t>
      </w:r>
      <w:proofErr w:type="spellEnd"/>
      <w:r>
        <w:rPr>
          <w:rFonts w:ascii="Times New Roman" w:hAnsi="Times New Roman" w:cs="Times New Roman"/>
          <w:sz w:val="28"/>
          <w:szCs w:val="28"/>
        </w:rPr>
        <w:t xml:space="preserve"> сельского поселения</w:t>
      </w:r>
      <w:r w:rsidRPr="00B0349C">
        <w:rPr>
          <w:rFonts w:ascii="Times New Roman" w:hAnsi="Times New Roman" w:cs="Times New Roman"/>
          <w:sz w:val="28"/>
          <w:szCs w:val="28"/>
        </w:rPr>
        <w:t xml:space="preserve"> довести настоящ</w:t>
      </w:r>
      <w:r>
        <w:rPr>
          <w:rFonts w:ascii="Times New Roman" w:hAnsi="Times New Roman" w:cs="Times New Roman"/>
          <w:sz w:val="28"/>
          <w:szCs w:val="28"/>
        </w:rPr>
        <w:t>ее распоряжение</w:t>
      </w:r>
      <w:r w:rsidRPr="00B0349C">
        <w:rPr>
          <w:rFonts w:ascii="Times New Roman" w:hAnsi="Times New Roman" w:cs="Times New Roman"/>
          <w:sz w:val="28"/>
          <w:szCs w:val="28"/>
        </w:rPr>
        <w:t xml:space="preserve"> до находящихся в </w:t>
      </w:r>
      <w:r w:rsidR="00391255">
        <w:rPr>
          <w:rFonts w:ascii="Times New Roman" w:hAnsi="Times New Roman" w:cs="Times New Roman"/>
          <w:sz w:val="28"/>
          <w:szCs w:val="28"/>
        </w:rPr>
        <w:t>его</w:t>
      </w:r>
      <w:r w:rsidRPr="00B0349C">
        <w:rPr>
          <w:rFonts w:ascii="Times New Roman" w:hAnsi="Times New Roman" w:cs="Times New Roman"/>
          <w:sz w:val="28"/>
          <w:szCs w:val="28"/>
        </w:rPr>
        <w:t xml:space="preserve"> ведении казенных учреждений </w:t>
      </w:r>
      <w:proofErr w:type="spellStart"/>
      <w:r w:rsidR="006C7E44">
        <w:rPr>
          <w:rFonts w:ascii="Times New Roman" w:hAnsi="Times New Roman" w:cs="Times New Roman"/>
          <w:sz w:val="28"/>
          <w:szCs w:val="28"/>
        </w:rPr>
        <w:t>Исаевского</w:t>
      </w:r>
      <w:proofErr w:type="spellEnd"/>
      <w:r w:rsidR="006C7E44">
        <w:rPr>
          <w:rFonts w:ascii="Times New Roman" w:hAnsi="Times New Roman" w:cs="Times New Roman"/>
          <w:sz w:val="28"/>
          <w:szCs w:val="28"/>
        </w:rPr>
        <w:t xml:space="preserve"> сельского поселения</w:t>
      </w:r>
    </w:p>
    <w:p w:rsidR="00125D7D" w:rsidRPr="00B0349C" w:rsidRDefault="00125D7D">
      <w:pPr>
        <w:pStyle w:val="ConsPlusNormal"/>
        <w:ind w:firstLine="540"/>
        <w:jc w:val="both"/>
        <w:rPr>
          <w:rFonts w:ascii="Times New Roman" w:hAnsi="Times New Roman" w:cs="Times New Roman"/>
          <w:sz w:val="28"/>
          <w:szCs w:val="28"/>
        </w:rPr>
      </w:pPr>
    </w:p>
    <w:p w:rsidR="00125D7D" w:rsidRPr="00B0349C" w:rsidRDefault="00125D7D">
      <w:pPr>
        <w:pStyle w:val="ConsPlusNormal"/>
        <w:ind w:firstLine="540"/>
        <w:jc w:val="both"/>
        <w:rPr>
          <w:rFonts w:ascii="Times New Roman" w:hAnsi="Times New Roman" w:cs="Times New Roman"/>
          <w:sz w:val="28"/>
          <w:szCs w:val="28"/>
        </w:rPr>
      </w:pPr>
    </w:p>
    <w:p w:rsidR="00125D7D" w:rsidRDefault="0097186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125D7D" w:rsidRPr="00B0349C">
        <w:rPr>
          <w:rFonts w:ascii="Times New Roman" w:hAnsi="Times New Roman" w:cs="Times New Roman"/>
          <w:sz w:val="28"/>
          <w:szCs w:val="28"/>
        </w:rPr>
        <w:t xml:space="preserve">. </w:t>
      </w:r>
      <w:r w:rsidR="00BB763F">
        <w:rPr>
          <w:rFonts w:ascii="Times New Roman" w:hAnsi="Times New Roman" w:cs="Times New Roman"/>
          <w:sz w:val="28"/>
          <w:szCs w:val="28"/>
        </w:rPr>
        <w:t>Настоящ</w:t>
      </w:r>
      <w:r w:rsidR="004F7C8B">
        <w:rPr>
          <w:rFonts w:ascii="Times New Roman" w:hAnsi="Times New Roman" w:cs="Times New Roman"/>
          <w:sz w:val="28"/>
          <w:szCs w:val="28"/>
        </w:rPr>
        <w:t>ее распоряжение</w:t>
      </w:r>
      <w:r w:rsidR="00125D7D" w:rsidRPr="00B0349C">
        <w:rPr>
          <w:rFonts w:ascii="Times New Roman" w:hAnsi="Times New Roman" w:cs="Times New Roman"/>
          <w:sz w:val="28"/>
          <w:szCs w:val="28"/>
        </w:rPr>
        <w:t xml:space="preserve"> вступает в силу с 01.01.201</w:t>
      </w:r>
      <w:r w:rsidR="00695753" w:rsidRPr="00B0349C">
        <w:rPr>
          <w:rFonts w:ascii="Times New Roman" w:hAnsi="Times New Roman" w:cs="Times New Roman"/>
          <w:sz w:val="28"/>
          <w:szCs w:val="28"/>
        </w:rPr>
        <w:t>9</w:t>
      </w:r>
      <w:r w:rsidR="0057775F">
        <w:rPr>
          <w:rFonts w:ascii="Times New Roman" w:hAnsi="Times New Roman" w:cs="Times New Roman"/>
          <w:sz w:val="28"/>
          <w:szCs w:val="28"/>
        </w:rPr>
        <w:t>г</w:t>
      </w:r>
      <w:r w:rsidR="00125D7D" w:rsidRPr="00B0349C">
        <w:rPr>
          <w:rFonts w:ascii="Times New Roman" w:hAnsi="Times New Roman" w:cs="Times New Roman"/>
          <w:sz w:val="28"/>
          <w:szCs w:val="28"/>
        </w:rPr>
        <w:t>.</w:t>
      </w:r>
    </w:p>
    <w:p w:rsidR="00BB763F" w:rsidRDefault="00BB763F">
      <w:pPr>
        <w:pStyle w:val="ConsPlusNormal"/>
        <w:ind w:firstLine="540"/>
        <w:jc w:val="both"/>
        <w:rPr>
          <w:rFonts w:ascii="Times New Roman" w:hAnsi="Times New Roman" w:cs="Times New Roman"/>
          <w:sz w:val="28"/>
          <w:szCs w:val="28"/>
        </w:rPr>
      </w:pPr>
    </w:p>
    <w:p w:rsidR="00BB763F" w:rsidRDefault="00BB763F">
      <w:pPr>
        <w:pStyle w:val="ConsPlusNormal"/>
        <w:ind w:firstLine="540"/>
        <w:jc w:val="both"/>
        <w:rPr>
          <w:rFonts w:ascii="Times New Roman" w:hAnsi="Times New Roman" w:cs="Times New Roman"/>
          <w:sz w:val="28"/>
          <w:szCs w:val="28"/>
        </w:rPr>
      </w:pPr>
    </w:p>
    <w:p w:rsidR="00BB763F" w:rsidRPr="00B0349C" w:rsidRDefault="00BB763F">
      <w:pPr>
        <w:pStyle w:val="ConsPlusNormal"/>
        <w:ind w:firstLine="540"/>
        <w:jc w:val="both"/>
        <w:rPr>
          <w:rFonts w:ascii="Times New Roman" w:hAnsi="Times New Roman" w:cs="Times New Roman"/>
          <w:sz w:val="28"/>
          <w:szCs w:val="28"/>
        </w:rPr>
      </w:pPr>
    </w:p>
    <w:p w:rsidR="00BB763F" w:rsidRDefault="005E7E08" w:rsidP="00BB763F">
      <w:pPr>
        <w:shd w:val="clear" w:color="auto" w:fill="FFFFFF"/>
        <w:spacing w:line="322" w:lineRule="exact"/>
        <w:ind w:left="168" w:hanging="168"/>
        <w:jc w:val="both"/>
        <w:rPr>
          <w:b/>
          <w:sz w:val="28"/>
          <w:szCs w:val="28"/>
        </w:rPr>
      </w:pPr>
      <w:r>
        <w:rPr>
          <w:b/>
          <w:sz w:val="28"/>
          <w:szCs w:val="28"/>
        </w:rPr>
        <w:t xml:space="preserve">Глава </w:t>
      </w:r>
      <w:proofErr w:type="spellStart"/>
      <w:r>
        <w:rPr>
          <w:b/>
          <w:sz w:val="28"/>
          <w:szCs w:val="28"/>
        </w:rPr>
        <w:t>Исаевского</w:t>
      </w:r>
      <w:proofErr w:type="spellEnd"/>
      <w:r>
        <w:rPr>
          <w:b/>
          <w:sz w:val="28"/>
          <w:szCs w:val="28"/>
        </w:rPr>
        <w:t xml:space="preserve"> сельского поселения</w:t>
      </w:r>
      <w:r w:rsidR="00BB763F">
        <w:rPr>
          <w:b/>
          <w:sz w:val="28"/>
          <w:szCs w:val="28"/>
        </w:rPr>
        <w:t xml:space="preserve">                            </w:t>
      </w:r>
      <w:r>
        <w:rPr>
          <w:b/>
          <w:sz w:val="28"/>
          <w:szCs w:val="28"/>
        </w:rPr>
        <w:t>С.Н.Озеров</w:t>
      </w:r>
    </w:p>
    <w:p w:rsidR="00BB763F" w:rsidRDefault="00BB763F" w:rsidP="00BB763F">
      <w:pPr>
        <w:shd w:val="clear" w:color="auto" w:fill="FFFFFF"/>
        <w:spacing w:before="638" w:line="322" w:lineRule="exact"/>
        <w:ind w:left="168" w:hanging="168"/>
        <w:jc w:val="center"/>
      </w:pPr>
    </w:p>
    <w:p w:rsidR="00125D7D" w:rsidRDefault="00125D7D">
      <w:pPr>
        <w:pStyle w:val="ConsPlusNormal"/>
        <w:ind w:firstLine="540"/>
        <w:jc w:val="both"/>
      </w:pPr>
    </w:p>
    <w:p w:rsidR="00125D7D" w:rsidRDefault="00125D7D">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5E7E08" w:rsidRDefault="005E7E08">
      <w:pPr>
        <w:pStyle w:val="ConsPlusNormal"/>
        <w:jc w:val="right"/>
      </w:pPr>
    </w:p>
    <w:p w:rsidR="005E7E08" w:rsidRDefault="005E7E08">
      <w:pPr>
        <w:pStyle w:val="ConsPlusNormal"/>
        <w:jc w:val="right"/>
      </w:pPr>
    </w:p>
    <w:p w:rsidR="005E7E08" w:rsidRDefault="005E7E08">
      <w:pPr>
        <w:pStyle w:val="ConsPlusNormal"/>
        <w:jc w:val="right"/>
      </w:pPr>
    </w:p>
    <w:p w:rsidR="005E7E08" w:rsidRDefault="005E7E08">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597E35" w:rsidRDefault="00597E35">
      <w:pPr>
        <w:pStyle w:val="ConsPlusNormal"/>
        <w:jc w:val="right"/>
      </w:pPr>
    </w:p>
    <w:p w:rsidR="00597E35" w:rsidRDefault="00597E35">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B0349C" w:rsidRDefault="00B0349C">
      <w:pPr>
        <w:pStyle w:val="ConsPlusNormal"/>
        <w:jc w:val="right"/>
      </w:pPr>
    </w:p>
    <w:p w:rsidR="00125D7D" w:rsidRDefault="00125D7D">
      <w:pPr>
        <w:pStyle w:val="ConsPlusNormal"/>
        <w:jc w:val="right"/>
      </w:pPr>
    </w:p>
    <w:p w:rsidR="00125D7D" w:rsidRDefault="00125D7D">
      <w:pPr>
        <w:pStyle w:val="ConsPlusNormal"/>
        <w:jc w:val="right"/>
      </w:pPr>
    </w:p>
    <w:p w:rsidR="00125D7D" w:rsidRPr="00B0349C" w:rsidRDefault="00125D7D">
      <w:pPr>
        <w:pStyle w:val="ConsPlusNormal"/>
        <w:jc w:val="right"/>
        <w:outlineLvl w:val="0"/>
        <w:rPr>
          <w:rFonts w:ascii="Times New Roman" w:hAnsi="Times New Roman" w:cs="Times New Roman"/>
          <w:sz w:val="28"/>
          <w:szCs w:val="28"/>
        </w:rPr>
      </w:pPr>
      <w:r w:rsidRPr="00B0349C">
        <w:rPr>
          <w:rFonts w:ascii="Times New Roman" w:hAnsi="Times New Roman" w:cs="Times New Roman"/>
          <w:sz w:val="28"/>
          <w:szCs w:val="28"/>
        </w:rPr>
        <w:t>Приложение</w:t>
      </w:r>
    </w:p>
    <w:p w:rsidR="00B0349C" w:rsidRDefault="00125D7D">
      <w:pPr>
        <w:pStyle w:val="ConsPlusNormal"/>
        <w:jc w:val="right"/>
        <w:rPr>
          <w:rFonts w:ascii="Times New Roman" w:hAnsi="Times New Roman" w:cs="Times New Roman"/>
          <w:sz w:val="28"/>
          <w:szCs w:val="28"/>
        </w:rPr>
      </w:pPr>
      <w:r w:rsidRPr="00B0349C">
        <w:rPr>
          <w:rFonts w:ascii="Times New Roman" w:hAnsi="Times New Roman" w:cs="Times New Roman"/>
          <w:sz w:val="28"/>
          <w:szCs w:val="28"/>
        </w:rPr>
        <w:t xml:space="preserve">к </w:t>
      </w:r>
      <w:r w:rsidR="00597E35">
        <w:rPr>
          <w:rFonts w:ascii="Times New Roman" w:hAnsi="Times New Roman" w:cs="Times New Roman"/>
          <w:sz w:val="28"/>
          <w:szCs w:val="28"/>
        </w:rPr>
        <w:t xml:space="preserve">распоряжению </w:t>
      </w:r>
      <w:r w:rsidR="00B0349C" w:rsidRPr="00B0349C">
        <w:rPr>
          <w:rFonts w:ascii="Times New Roman" w:hAnsi="Times New Roman" w:cs="Times New Roman"/>
          <w:sz w:val="28"/>
          <w:szCs w:val="28"/>
        </w:rPr>
        <w:t xml:space="preserve"> </w:t>
      </w:r>
    </w:p>
    <w:p w:rsidR="00125D7D" w:rsidRDefault="00B0349C">
      <w:pPr>
        <w:pStyle w:val="ConsPlusNormal"/>
        <w:jc w:val="right"/>
        <w:rPr>
          <w:rFonts w:ascii="Times New Roman" w:hAnsi="Times New Roman" w:cs="Times New Roman"/>
          <w:sz w:val="28"/>
          <w:szCs w:val="28"/>
        </w:rPr>
      </w:pPr>
      <w:r w:rsidRPr="00B0349C">
        <w:rPr>
          <w:rFonts w:ascii="Times New Roman" w:hAnsi="Times New Roman" w:cs="Times New Roman"/>
          <w:sz w:val="28"/>
          <w:szCs w:val="28"/>
        </w:rPr>
        <w:t xml:space="preserve">администрации </w:t>
      </w:r>
      <w:proofErr w:type="spellStart"/>
      <w:r w:rsidR="00597E35">
        <w:rPr>
          <w:rFonts w:ascii="Times New Roman" w:hAnsi="Times New Roman" w:cs="Times New Roman"/>
          <w:sz w:val="28"/>
          <w:szCs w:val="28"/>
        </w:rPr>
        <w:t>Исаевского</w:t>
      </w:r>
      <w:proofErr w:type="spellEnd"/>
    </w:p>
    <w:p w:rsidR="00BB763F" w:rsidRPr="00B0349C" w:rsidRDefault="00597E35">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125D7D" w:rsidRPr="00B0349C" w:rsidRDefault="00125D7D">
      <w:pPr>
        <w:pStyle w:val="ConsPlusNormal"/>
        <w:jc w:val="right"/>
        <w:rPr>
          <w:rFonts w:ascii="Times New Roman" w:hAnsi="Times New Roman" w:cs="Times New Roman"/>
          <w:sz w:val="28"/>
          <w:szCs w:val="28"/>
        </w:rPr>
      </w:pPr>
      <w:r w:rsidRPr="00B0349C">
        <w:rPr>
          <w:rFonts w:ascii="Times New Roman" w:hAnsi="Times New Roman" w:cs="Times New Roman"/>
          <w:sz w:val="28"/>
          <w:szCs w:val="28"/>
        </w:rPr>
        <w:t>от</w:t>
      </w:r>
      <w:r w:rsidR="0062433E">
        <w:rPr>
          <w:rFonts w:ascii="Times New Roman" w:hAnsi="Times New Roman" w:cs="Times New Roman"/>
          <w:sz w:val="28"/>
          <w:szCs w:val="28"/>
        </w:rPr>
        <w:t xml:space="preserve"> 25</w:t>
      </w:r>
      <w:r w:rsidRPr="00B0349C">
        <w:rPr>
          <w:rFonts w:ascii="Times New Roman" w:hAnsi="Times New Roman" w:cs="Times New Roman"/>
          <w:sz w:val="28"/>
          <w:szCs w:val="28"/>
        </w:rPr>
        <w:t>.</w:t>
      </w:r>
      <w:r w:rsidR="0062433E">
        <w:rPr>
          <w:rFonts w:ascii="Times New Roman" w:hAnsi="Times New Roman" w:cs="Times New Roman"/>
          <w:sz w:val="28"/>
          <w:szCs w:val="28"/>
        </w:rPr>
        <w:t>12</w:t>
      </w:r>
      <w:r w:rsidRPr="00B0349C">
        <w:rPr>
          <w:rFonts w:ascii="Times New Roman" w:hAnsi="Times New Roman" w:cs="Times New Roman"/>
          <w:sz w:val="28"/>
          <w:szCs w:val="28"/>
        </w:rPr>
        <w:t>.201</w:t>
      </w:r>
      <w:r w:rsidR="00B0349C" w:rsidRPr="00B0349C">
        <w:rPr>
          <w:rFonts w:ascii="Times New Roman" w:hAnsi="Times New Roman" w:cs="Times New Roman"/>
          <w:sz w:val="28"/>
          <w:szCs w:val="28"/>
        </w:rPr>
        <w:t>8</w:t>
      </w:r>
      <w:r w:rsidR="0062433E">
        <w:rPr>
          <w:rFonts w:ascii="Times New Roman" w:hAnsi="Times New Roman" w:cs="Times New Roman"/>
          <w:sz w:val="28"/>
          <w:szCs w:val="28"/>
        </w:rPr>
        <w:t xml:space="preserve"> года </w:t>
      </w:r>
      <w:r w:rsidR="00B0349C" w:rsidRPr="00B0349C">
        <w:rPr>
          <w:rFonts w:ascii="Times New Roman" w:hAnsi="Times New Roman" w:cs="Times New Roman"/>
          <w:sz w:val="28"/>
          <w:szCs w:val="28"/>
        </w:rPr>
        <w:t>№</w:t>
      </w:r>
      <w:r w:rsidR="0062433E">
        <w:rPr>
          <w:rFonts w:ascii="Times New Roman" w:hAnsi="Times New Roman" w:cs="Times New Roman"/>
          <w:sz w:val="28"/>
          <w:szCs w:val="28"/>
        </w:rPr>
        <w:t>98-р</w:t>
      </w:r>
      <w:r w:rsidR="00B0349C" w:rsidRPr="00B0349C">
        <w:rPr>
          <w:rFonts w:ascii="Times New Roman" w:hAnsi="Times New Roman" w:cs="Times New Roman"/>
          <w:sz w:val="28"/>
          <w:szCs w:val="28"/>
        </w:rPr>
        <w:t xml:space="preserve"> </w:t>
      </w:r>
    </w:p>
    <w:p w:rsidR="00125D7D" w:rsidRPr="00B0349C" w:rsidRDefault="00125D7D">
      <w:pPr>
        <w:pStyle w:val="ConsPlusNormal"/>
        <w:ind w:left="540"/>
        <w:jc w:val="both"/>
        <w:rPr>
          <w:rFonts w:ascii="Times New Roman" w:hAnsi="Times New Roman" w:cs="Times New Roman"/>
          <w:sz w:val="28"/>
          <w:szCs w:val="28"/>
        </w:rPr>
      </w:pPr>
    </w:p>
    <w:p w:rsidR="00125D7D" w:rsidRPr="00B0349C" w:rsidRDefault="00125D7D">
      <w:pPr>
        <w:pStyle w:val="ConsPlusTitle"/>
        <w:jc w:val="center"/>
        <w:rPr>
          <w:rFonts w:ascii="Times New Roman" w:hAnsi="Times New Roman" w:cs="Times New Roman"/>
          <w:sz w:val="28"/>
          <w:szCs w:val="28"/>
        </w:rPr>
      </w:pPr>
      <w:bookmarkStart w:id="0" w:name="P44"/>
      <w:bookmarkEnd w:id="0"/>
      <w:r w:rsidRPr="00B0349C">
        <w:rPr>
          <w:rFonts w:ascii="Times New Roman" w:hAnsi="Times New Roman" w:cs="Times New Roman"/>
          <w:sz w:val="28"/>
          <w:szCs w:val="28"/>
        </w:rPr>
        <w:t>ПОРЯДОК</w:t>
      </w:r>
    </w:p>
    <w:p w:rsidR="00125D7D" w:rsidRPr="00B0349C" w:rsidRDefault="00125D7D">
      <w:pPr>
        <w:pStyle w:val="ConsPlusTitle"/>
        <w:jc w:val="center"/>
        <w:rPr>
          <w:rFonts w:ascii="Times New Roman" w:hAnsi="Times New Roman" w:cs="Times New Roman"/>
          <w:sz w:val="28"/>
          <w:szCs w:val="28"/>
        </w:rPr>
      </w:pPr>
      <w:r w:rsidRPr="00B0349C">
        <w:rPr>
          <w:rFonts w:ascii="Times New Roman" w:hAnsi="Times New Roman" w:cs="Times New Roman"/>
          <w:sz w:val="28"/>
          <w:szCs w:val="28"/>
        </w:rPr>
        <w:t>УЧЕТА БЮДЖЕТНЫХ И ДЕНЕЖНЫХ ОБЯЗАТЕЛЬСТВ ПОЛУЧАТЕЛЕЙ СРЕДСТВ</w:t>
      </w:r>
      <w:r w:rsidR="00597E35">
        <w:rPr>
          <w:rFonts w:ascii="Times New Roman" w:hAnsi="Times New Roman" w:cs="Times New Roman"/>
          <w:sz w:val="28"/>
          <w:szCs w:val="28"/>
        </w:rPr>
        <w:t xml:space="preserve"> </w:t>
      </w:r>
      <w:r w:rsidRPr="00B0349C">
        <w:rPr>
          <w:rFonts w:ascii="Times New Roman" w:hAnsi="Times New Roman" w:cs="Times New Roman"/>
          <w:sz w:val="28"/>
          <w:szCs w:val="28"/>
        </w:rPr>
        <w:t>БЮДЖЕТА</w:t>
      </w:r>
      <w:r w:rsidR="00597E35">
        <w:rPr>
          <w:rFonts w:ascii="Times New Roman" w:hAnsi="Times New Roman" w:cs="Times New Roman"/>
          <w:sz w:val="28"/>
          <w:szCs w:val="28"/>
        </w:rPr>
        <w:t xml:space="preserve"> ИСАЕВСКОГО СЕЛЬСКОГО ПОСЕЛЕНИЯ</w:t>
      </w:r>
    </w:p>
    <w:p w:rsidR="00125D7D" w:rsidRPr="00B0349C" w:rsidRDefault="00125D7D">
      <w:pPr>
        <w:spacing w:after="1"/>
        <w:rPr>
          <w:sz w:val="28"/>
          <w:szCs w:val="28"/>
        </w:rPr>
      </w:pPr>
    </w:p>
    <w:p w:rsidR="00125D7D" w:rsidRPr="00B0349C" w:rsidRDefault="00125D7D">
      <w:pPr>
        <w:pStyle w:val="ConsPlusNormal"/>
        <w:jc w:val="center"/>
        <w:outlineLvl w:val="1"/>
        <w:rPr>
          <w:rFonts w:ascii="Times New Roman" w:hAnsi="Times New Roman" w:cs="Times New Roman"/>
          <w:sz w:val="28"/>
          <w:szCs w:val="28"/>
        </w:rPr>
      </w:pPr>
      <w:r w:rsidRPr="00B0349C">
        <w:rPr>
          <w:rFonts w:ascii="Times New Roman" w:hAnsi="Times New Roman" w:cs="Times New Roman"/>
          <w:sz w:val="28"/>
          <w:szCs w:val="28"/>
        </w:rPr>
        <w:t>I. Общие положения</w:t>
      </w:r>
    </w:p>
    <w:p w:rsidR="00125D7D" w:rsidRPr="00B0349C" w:rsidRDefault="00125D7D">
      <w:pPr>
        <w:pStyle w:val="ConsPlusNormal"/>
        <w:jc w:val="center"/>
        <w:rPr>
          <w:rFonts w:ascii="Times New Roman" w:hAnsi="Times New Roman" w:cs="Times New Roman"/>
          <w:sz w:val="28"/>
          <w:szCs w:val="28"/>
        </w:rPr>
      </w:pPr>
    </w:p>
    <w:p w:rsidR="00125D7D" w:rsidRPr="00B0349C" w:rsidRDefault="00125D7D">
      <w:pPr>
        <w:pStyle w:val="ConsPlusNormal"/>
        <w:ind w:firstLine="540"/>
        <w:jc w:val="both"/>
        <w:rPr>
          <w:rFonts w:ascii="Times New Roman" w:hAnsi="Times New Roman" w:cs="Times New Roman"/>
          <w:sz w:val="28"/>
          <w:szCs w:val="28"/>
        </w:rPr>
      </w:pPr>
      <w:r w:rsidRPr="00B0349C">
        <w:rPr>
          <w:rFonts w:ascii="Times New Roman" w:hAnsi="Times New Roman" w:cs="Times New Roman"/>
          <w:sz w:val="28"/>
          <w:szCs w:val="28"/>
        </w:rPr>
        <w:t xml:space="preserve">1. </w:t>
      </w:r>
      <w:proofErr w:type="gramStart"/>
      <w:r w:rsidRPr="00B0349C">
        <w:rPr>
          <w:rFonts w:ascii="Times New Roman" w:hAnsi="Times New Roman" w:cs="Times New Roman"/>
          <w:sz w:val="28"/>
          <w:szCs w:val="28"/>
        </w:rPr>
        <w:t xml:space="preserve">Настоящий Порядок учета бюджетных и денежных обязательств получателей средств бюджета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r w:rsidRPr="00B0349C">
        <w:rPr>
          <w:rFonts w:ascii="Times New Roman" w:hAnsi="Times New Roman" w:cs="Times New Roman"/>
          <w:sz w:val="28"/>
          <w:szCs w:val="28"/>
        </w:rPr>
        <w:t>(далее - Порядок) устанавливает порядок исполнения бюджета</w:t>
      </w:r>
      <w:r w:rsidR="00B0349C" w:rsidRPr="00B0349C">
        <w:rPr>
          <w:rFonts w:ascii="Times New Roman" w:hAnsi="Times New Roman" w:cs="Times New Roman"/>
          <w:sz w:val="28"/>
          <w:szCs w:val="28"/>
        </w:rPr>
        <w:t xml:space="preserve">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r w:rsidRPr="00B0349C">
        <w:rPr>
          <w:rFonts w:ascii="Times New Roman" w:hAnsi="Times New Roman" w:cs="Times New Roman"/>
          <w:sz w:val="28"/>
          <w:szCs w:val="28"/>
        </w:rPr>
        <w:t>по расходам в части учета Управлением Федерального казначейства по Ивановской области (далее - Управление) бюджетных и денежных обязательств получателей средств  бюджета</w:t>
      </w:r>
      <w:r w:rsidR="00597E35">
        <w:rPr>
          <w:rFonts w:ascii="Times New Roman" w:hAnsi="Times New Roman" w:cs="Times New Roman"/>
          <w:sz w:val="28"/>
          <w:szCs w:val="28"/>
        </w:rPr>
        <w:t xml:space="preserve">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r w:rsidRPr="00B0349C">
        <w:rPr>
          <w:rFonts w:ascii="Times New Roman" w:hAnsi="Times New Roman" w:cs="Times New Roman"/>
          <w:sz w:val="28"/>
          <w:szCs w:val="28"/>
        </w:rPr>
        <w:t>(далее - соответственно бюджетные обязательства, денежные обязательства).</w:t>
      </w:r>
      <w:proofErr w:type="gramEnd"/>
    </w:p>
    <w:p w:rsidR="00125D7D" w:rsidRPr="00851C17" w:rsidRDefault="00125D7D">
      <w:pPr>
        <w:pStyle w:val="ConsPlusNormal"/>
        <w:spacing w:before="220"/>
        <w:ind w:firstLine="540"/>
        <w:jc w:val="both"/>
        <w:rPr>
          <w:rFonts w:ascii="Times New Roman" w:hAnsi="Times New Roman" w:cs="Times New Roman"/>
          <w:sz w:val="28"/>
          <w:szCs w:val="28"/>
        </w:rPr>
      </w:pPr>
      <w:r w:rsidRPr="00851C17">
        <w:rPr>
          <w:rFonts w:ascii="Times New Roman" w:hAnsi="Times New Roman" w:cs="Times New Roman"/>
          <w:sz w:val="28"/>
          <w:szCs w:val="28"/>
        </w:rPr>
        <w:t>2. Бюджетные и денежные обязательства учитываются Управлением с отражением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Управлении (далее - соответствующий лицевой счет получателя бюджетных средств).</w:t>
      </w:r>
    </w:p>
    <w:p w:rsidR="00125D7D" w:rsidRPr="00851C17" w:rsidRDefault="00125D7D">
      <w:pPr>
        <w:pStyle w:val="ConsPlusNormal"/>
        <w:spacing w:before="220"/>
        <w:ind w:firstLine="540"/>
        <w:jc w:val="both"/>
        <w:rPr>
          <w:rFonts w:ascii="Times New Roman" w:hAnsi="Times New Roman" w:cs="Times New Roman"/>
          <w:sz w:val="28"/>
          <w:szCs w:val="28"/>
        </w:rPr>
      </w:pPr>
      <w:r w:rsidRPr="00851C17">
        <w:rPr>
          <w:rFonts w:ascii="Times New Roman" w:hAnsi="Times New Roman" w:cs="Times New Roman"/>
          <w:sz w:val="28"/>
          <w:szCs w:val="28"/>
        </w:rPr>
        <w:t xml:space="preserve">3. </w:t>
      </w:r>
      <w:proofErr w:type="gramStart"/>
      <w:r w:rsidRPr="00851C17">
        <w:rPr>
          <w:rFonts w:ascii="Times New Roman" w:hAnsi="Times New Roman" w:cs="Times New Roman"/>
          <w:sz w:val="28"/>
          <w:szCs w:val="28"/>
        </w:rPr>
        <w:t xml:space="preserve">Постановка на учет бюджетных и денежных обязательств осуществляется на основании сведений о бюджетном обязательстве (код формы по </w:t>
      </w:r>
      <w:hyperlink r:id="rId8" w:history="1">
        <w:r w:rsidRPr="00851C17">
          <w:rPr>
            <w:rFonts w:ascii="Times New Roman" w:hAnsi="Times New Roman" w:cs="Times New Roman"/>
            <w:sz w:val="28"/>
            <w:szCs w:val="28"/>
          </w:rPr>
          <w:t>ОКУД</w:t>
        </w:r>
      </w:hyperlink>
      <w:r w:rsidRPr="00851C17">
        <w:rPr>
          <w:rFonts w:ascii="Times New Roman" w:hAnsi="Times New Roman" w:cs="Times New Roman"/>
          <w:sz w:val="28"/>
          <w:szCs w:val="28"/>
        </w:rPr>
        <w:t xml:space="preserve"> 0506101), содержащих </w:t>
      </w:r>
      <w:hyperlink w:anchor="P267" w:history="1">
        <w:r w:rsidRPr="00851C17">
          <w:rPr>
            <w:rFonts w:ascii="Times New Roman" w:hAnsi="Times New Roman" w:cs="Times New Roman"/>
            <w:sz w:val="28"/>
            <w:szCs w:val="28"/>
          </w:rPr>
          <w:t>информацию</w:t>
        </w:r>
      </w:hyperlink>
      <w:r w:rsidRPr="00851C17">
        <w:rPr>
          <w:rFonts w:ascii="Times New Roman" w:hAnsi="Times New Roman" w:cs="Times New Roman"/>
          <w:sz w:val="28"/>
          <w:szCs w:val="28"/>
        </w:rPr>
        <w:t xml:space="preserve"> согласно приложению 1 к Порядку (далее - Сведения о бюджетном обязательстве), и сведений о денежном обязательстве (код формы по </w:t>
      </w:r>
      <w:hyperlink r:id="rId9" w:history="1">
        <w:r w:rsidRPr="00851C17">
          <w:rPr>
            <w:rFonts w:ascii="Times New Roman" w:hAnsi="Times New Roman" w:cs="Times New Roman"/>
            <w:sz w:val="28"/>
            <w:szCs w:val="28"/>
          </w:rPr>
          <w:t>ОКУД</w:t>
        </w:r>
      </w:hyperlink>
      <w:r w:rsidRPr="00851C17">
        <w:rPr>
          <w:rFonts w:ascii="Times New Roman" w:hAnsi="Times New Roman" w:cs="Times New Roman"/>
          <w:sz w:val="28"/>
          <w:szCs w:val="28"/>
        </w:rPr>
        <w:t xml:space="preserve"> 0506102), содержащих </w:t>
      </w:r>
      <w:hyperlink w:anchor="P418" w:history="1">
        <w:r w:rsidRPr="00851C17">
          <w:rPr>
            <w:rFonts w:ascii="Times New Roman" w:hAnsi="Times New Roman" w:cs="Times New Roman"/>
            <w:sz w:val="28"/>
            <w:szCs w:val="28"/>
          </w:rPr>
          <w:t>информацию</w:t>
        </w:r>
      </w:hyperlink>
      <w:r w:rsidRPr="00851C17">
        <w:rPr>
          <w:rFonts w:ascii="Times New Roman" w:hAnsi="Times New Roman" w:cs="Times New Roman"/>
          <w:sz w:val="28"/>
          <w:szCs w:val="28"/>
        </w:rPr>
        <w:t xml:space="preserve"> согласно приложению 2 к Порядку (далее - Сведения о денежном обязательстве), сформированных получателями средств бюджета</w:t>
      </w:r>
      <w:r w:rsidR="00597E35" w:rsidRPr="00597E35">
        <w:rPr>
          <w:rFonts w:ascii="Times New Roman" w:hAnsi="Times New Roman" w:cs="Times New Roman"/>
          <w:sz w:val="28"/>
          <w:szCs w:val="28"/>
        </w:rPr>
        <w:t xml:space="preserve">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w:t>
      </w:r>
      <w:proofErr w:type="gramEnd"/>
      <w:r w:rsidR="00597E35">
        <w:rPr>
          <w:rFonts w:ascii="Times New Roman" w:hAnsi="Times New Roman" w:cs="Times New Roman"/>
          <w:sz w:val="28"/>
          <w:szCs w:val="28"/>
        </w:rPr>
        <w:t xml:space="preserve"> </w:t>
      </w:r>
      <w:r w:rsidRPr="00851C17">
        <w:rPr>
          <w:rFonts w:ascii="Times New Roman" w:hAnsi="Times New Roman" w:cs="Times New Roman"/>
          <w:sz w:val="28"/>
          <w:szCs w:val="28"/>
        </w:rPr>
        <w:t>или Управлением в случаях, установленных настоящим Порядком.</w:t>
      </w:r>
    </w:p>
    <w:p w:rsidR="00125D7D" w:rsidRPr="00851C17" w:rsidRDefault="00125D7D">
      <w:pPr>
        <w:pStyle w:val="ConsPlusNormal"/>
        <w:spacing w:before="220"/>
        <w:ind w:firstLine="540"/>
        <w:jc w:val="both"/>
        <w:rPr>
          <w:rFonts w:ascii="Times New Roman" w:hAnsi="Times New Roman" w:cs="Times New Roman"/>
          <w:sz w:val="28"/>
          <w:szCs w:val="28"/>
        </w:rPr>
      </w:pPr>
      <w:r w:rsidRPr="00851C17">
        <w:rPr>
          <w:rFonts w:ascii="Times New Roman" w:hAnsi="Times New Roman" w:cs="Times New Roman"/>
          <w:sz w:val="28"/>
          <w:szCs w:val="28"/>
        </w:rPr>
        <w:t xml:space="preserve">4. Сведения о бюджетном обязательстве и Сведения о денежном обязательстве формируются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w:t>
      </w:r>
      <w:r w:rsidRPr="00851C17">
        <w:rPr>
          <w:rFonts w:ascii="Times New Roman" w:hAnsi="Times New Roman" w:cs="Times New Roman"/>
          <w:sz w:val="28"/>
          <w:szCs w:val="28"/>
        </w:rPr>
        <w:lastRenderedPageBreak/>
        <w:t>информационная система)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w:t>
      </w:r>
      <w:r w:rsidR="00BB763F">
        <w:rPr>
          <w:rFonts w:ascii="Times New Roman" w:hAnsi="Times New Roman" w:cs="Times New Roman"/>
          <w:sz w:val="28"/>
          <w:szCs w:val="28"/>
        </w:rPr>
        <w:t>района</w:t>
      </w:r>
      <w:r w:rsidRPr="00851C17">
        <w:rPr>
          <w:rFonts w:ascii="Times New Roman" w:hAnsi="Times New Roman" w:cs="Times New Roman"/>
          <w:sz w:val="28"/>
          <w:szCs w:val="28"/>
        </w:rPr>
        <w:t>.</w:t>
      </w:r>
    </w:p>
    <w:p w:rsidR="00125D7D" w:rsidRPr="00851C17" w:rsidRDefault="00125D7D">
      <w:pPr>
        <w:pStyle w:val="ConsPlusNormal"/>
        <w:spacing w:before="220"/>
        <w:ind w:firstLine="540"/>
        <w:jc w:val="both"/>
        <w:rPr>
          <w:rFonts w:ascii="Times New Roman" w:hAnsi="Times New Roman" w:cs="Times New Roman"/>
          <w:sz w:val="28"/>
          <w:szCs w:val="28"/>
        </w:rPr>
      </w:pPr>
      <w:r w:rsidRPr="00851C17">
        <w:rPr>
          <w:rFonts w:ascii="Times New Roman" w:hAnsi="Times New Roman" w:cs="Times New Roman"/>
          <w:sz w:val="28"/>
          <w:szCs w:val="28"/>
        </w:rPr>
        <w:t xml:space="preserve">5. Лица, имеющие право действовать от имени получателя средств </w:t>
      </w:r>
      <w:r w:rsidR="00851C17" w:rsidRPr="00851C17">
        <w:rPr>
          <w:rFonts w:ascii="Times New Roman" w:hAnsi="Times New Roman" w:cs="Times New Roman"/>
          <w:sz w:val="28"/>
          <w:szCs w:val="28"/>
        </w:rPr>
        <w:t>б</w:t>
      </w:r>
      <w:r w:rsidRPr="00851C17">
        <w:rPr>
          <w:rFonts w:ascii="Times New Roman" w:hAnsi="Times New Roman" w:cs="Times New Roman"/>
          <w:sz w:val="28"/>
          <w:szCs w:val="28"/>
        </w:rPr>
        <w:t>юджета</w:t>
      </w:r>
      <w:r w:rsidR="00BB763F">
        <w:rPr>
          <w:rFonts w:ascii="Times New Roman" w:hAnsi="Times New Roman" w:cs="Times New Roman"/>
          <w:sz w:val="28"/>
          <w:szCs w:val="28"/>
        </w:rPr>
        <w:t xml:space="preserve"> муниципального района</w:t>
      </w:r>
      <w:r w:rsidRPr="00851C17">
        <w:rPr>
          <w:rFonts w:ascii="Times New Roman" w:hAnsi="Times New Roman" w:cs="Times New Roman"/>
          <w:sz w:val="28"/>
          <w:szCs w:val="28"/>
        </w:rPr>
        <w:t xml:space="preserve">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125D7D" w:rsidRPr="00851C17" w:rsidRDefault="00125D7D">
      <w:pPr>
        <w:pStyle w:val="ConsPlusNormal"/>
        <w:spacing w:before="220"/>
        <w:ind w:firstLine="540"/>
        <w:jc w:val="both"/>
        <w:rPr>
          <w:rFonts w:ascii="Times New Roman" w:hAnsi="Times New Roman" w:cs="Times New Roman"/>
          <w:sz w:val="28"/>
          <w:szCs w:val="28"/>
        </w:rPr>
      </w:pPr>
      <w:r w:rsidRPr="00851C17">
        <w:rPr>
          <w:rFonts w:ascii="Times New Roman" w:hAnsi="Times New Roman" w:cs="Times New Roman"/>
          <w:sz w:val="28"/>
          <w:szCs w:val="28"/>
        </w:rP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125D7D" w:rsidRPr="00BF0903" w:rsidRDefault="00125D7D">
      <w:pPr>
        <w:pStyle w:val="ConsPlusNormal"/>
        <w:jc w:val="center"/>
        <w:rPr>
          <w:rFonts w:ascii="Times New Roman" w:hAnsi="Times New Roman" w:cs="Times New Roman"/>
          <w:sz w:val="28"/>
          <w:szCs w:val="28"/>
        </w:rPr>
      </w:pPr>
    </w:p>
    <w:p w:rsidR="00125D7D" w:rsidRPr="00BF0903" w:rsidRDefault="00125D7D">
      <w:pPr>
        <w:pStyle w:val="ConsPlusNormal"/>
        <w:jc w:val="center"/>
        <w:outlineLvl w:val="1"/>
        <w:rPr>
          <w:rFonts w:ascii="Times New Roman" w:hAnsi="Times New Roman" w:cs="Times New Roman"/>
          <w:sz w:val="28"/>
          <w:szCs w:val="28"/>
        </w:rPr>
      </w:pPr>
      <w:r w:rsidRPr="00BF0903">
        <w:rPr>
          <w:rFonts w:ascii="Times New Roman" w:hAnsi="Times New Roman" w:cs="Times New Roman"/>
          <w:sz w:val="28"/>
          <w:szCs w:val="28"/>
        </w:rPr>
        <w:t>II. Порядок учета бюджетных обязательств получателей</w:t>
      </w:r>
    </w:p>
    <w:p w:rsidR="00125D7D" w:rsidRPr="00BF0903" w:rsidRDefault="00125D7D">
      <w:pPr>
        <w:pStyle w:val="ConsPlusNormal"/>
        <w:jc w:val="center"/>
        <w:rPr>
          <w:rFonts w:ascii="Times New Roman" w:hAnsi="Times New Roman" w:cs="Times New Roman"/>
          <w:sz w:val="28"/>
          <w:szCs w:val="28"/>
        </w:rPr>
      </w:pPr>
      <w:r w:rsidRPr="00BF0903">
        <w:rPr>
          <w:rFonts w:ascii="Times New Roman" w:hAnsi="Times New Roman" w:cs="Times New Roman"/>
          <w:sz w:val="28"/>
          <w:szCs w:val="28"/>
        </w:rPr>
        <w:t>средств бюджета</w:t>
      </w:r>
      <w:r w:rsidR="00597E35" w:rsidRPr="00597E35">
        <w:rPr>
          <w:rFonts w:ascii="Times New Roman" w:hAnsi="Times New Roman" w:cs="Times New Roman"/>
          <w:sz w:val="28"/>
          <w:szCs w:val="28"/>
        </w:rPr>
        <w:t xml:space="preserve">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p>
    <w:p w:rsidR="00125D7D" w:rsidRPr="00BF0903" w:rsidRDefault="00125D7D">
      <w:pPr>
        <w:pStyle w:val="ConsPlusNormal"/>
        <w:jc w:val="center"/>
        <w:rPr>
          <w:rFonts w:ascii="Times New Roman" w:hAnsi="Times New Roman" w:cs="Times New Roman"/>
          <w:sz w:val="28"/>
          <w:szCs w:val="28"/>
        </w:rPr>
      </w:pPr>
    </w:p>
    <w:p w:rsidR="00125D7D" w:rsidRPr="00BF0903" w:rsidRDefault="00125D7D">
      <w:pPr>
        <w:pStyle w:val="ConsPlusNormal"/>
        <w:ind w:firstLine="540"/>
        <w:jc w:val="both"/>
        <w:rPr>
          <w:rFonts w:ascii="Times New Roman" w:hAnsi="Times New Roman" w:cs="Times New Roman"/>
          <w:sz w:val="28"/>
          <w:szCs w:val="28"/>
        </w:rPr>
      </w:pPr>
      <w:bookmarkStart w:id="1" w:name="P63"/>
      <w:bookmarkEnd w:id="1"/>
      <w:r w:rsidRPr="00BF0903">
        <w:rPr>
          <w:rFonts w:ascii="Times New Roman" w:hAnsi="Times New Roman" w:cs="Times New Roman"/>
          <w:sz w:val="28"/>
          <w:szCs w:val="28"/>
        </w:rPr>
        <w:t>6. Постановка на учет бюджетного обязательства и внесение изменений в поставленное на учет бюджетное обязательство осуществляется по бюджетным обязательствам, возникшим:</w:t>
      </w:r>
    </w:p>
    <w:p w:rsidR="00125D7D" w:rsidRPr="00BF0903" w:rsidRDefault="00125D7D">
      <w:pPr>
        <w:pStyle w:val="ConsPlusNormal"/>
        <w:spacing w:before="220"/>
        <w:ind w:firstLine="540"/>
        <w:jc w:val="both"/>
        <w:rPr>
          <w:rFonts w:ascii="Times New Roman" w:hAnsi="Times New Roman" w:cs="Times New Roman"/>
          <w:sz w:val="28"/>
          <w:szCs w:val="28"/>
        </w:rPr>
      </w:pPr>
      <w:bookmarkStart w:id="2" w:name="P64"/>
      <w:bookmarkEnd w:id="2"/>
      <w:r w:rsidRPr="00BF0903">
        <w:rPr>
          <w:rFonts w:ascii="Times New Roman" w:hAnsi="Times New Roman" w:cs="Times New Roman"/>
          <w:sz w:val="28"/>
          <w:szCs w:val="28"/>
        </w:rPr>
        <w:t xml:space="preserve">а) из </w:t>
      </w:r>
      <w:r w:rsidR="00851C17" w:rsidRPr="00BF0903">
        <w:rPr>
          <w:rFonts w:ascii="Times New Roman" w:hAnsi="Times New Roman" w:cs="Times New Roman"/>
          <w:sz w:val="28"/>
          <w:szCs w:val="28"/>
        </w:rPr>
        <w:t>муниципаль</w:t>
      </w:r>
      <w:r w:rsidRPr="00BF0903">
        <w:rPr>
          <w:rFonts w:ascii="Times New Roman" w:hAnsi="Times New Roman" w:cs="Times New Roman"/>
          <w:sz w:val="28"/>
          <w:szCs w:val="28"/>
        </w:rPr>
        <w:t xml:space="preserve">ного контракта (договора) на поставку товаров, выполнение работ, оказание услуг для </w:t>
      </w:r>
      <w:r w:rsidR="00851C17" w:rsidRPr="00BF0903">
        <w:rPr>
          <w:rFonts w:ascii="Times New Roman" w:hAnsi="Times New Roman" w:cs="Times New Roman"/>
          <w:sz w:val="28"/>
          <w:szCs w:val="28"/>
        </w:rPr>
        <w:t>муниципаль</w:t>
      </w:r>
      <w:r w:rsidRPr="00BF0903">
        <w:rPr>
          <w:rFonts w:ascii="Times New Roman" w:hAnsi="Times New Roman" w:cs="Times New Roman"/>
          <w:sz w:val="28"/>
          <w:szCs w:val="28"/>
        </w:rPr>
        <w:t xml:space="preserve">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w:t>
      </w:r>
      <w:r w:rsidR="00851C17" w:rsidRPr="00BF0903">
        <w:rPr>
          <w:rFonts w:ascii="Times New Roman" w:hAnsi="Times New Roman" w:cs="Times New Roman"/>
          <w:sz w:val="28"/>
          <w:szCs w:val="28"/>
        </w:rPr>
        <w:t>муниципаль</w:t>
      </w:r>
      <w:r w:rsidRPr="00BF0903">
        <w:rPr>
          <w:rFonts w:ascii="Times New Roman" w:hAnsi="Times New Roman" w:cs="Times New Roman"/>
          <w:sz w:val="28"/>
          <w:szCs w:val="28"/>
        </w:rPr>
        <w:t>ный контракт);</w:t>
      </w:r>
    </w:p>
    <w:p w:rsidR="00125D7D" w:rsidRPr="00BF0903" w:rsidRDefault="00125D7D">
      <w:pPr>
        <w:pStyle w:val="ConsPlusNormal"/>
        <w:spacing w:before="220"/>
        <w:ind w:firstLine="540"/>
        <w:jc w:val="both"/>
        <w:rPr>
          <w:rFonts w:ascii="Times New Roman" w:hAnsi="Times New Roman" w:cs="Times New Roman"/>
          <w:sz w:val="28"/>
          <w:szCs w:val="28"/>
        </w:rPr>
      </w:pPr>
      <w:bookmarkStart w:id="3" w:name="P65"/>
      <w:bookmarkEnd w:id="3"/>
      <w:r w:rsidRPr="00BF0903">
        <w:rPr>
          <w:rFonts w:ascii="Times New Roman" w:hAnsi="Times New Roman" w:cs="Times New Roman"/>
          <w:sz w:val="28"/>
          <w:szCs w:val="28"/>
        </w:rPr>
        <w:t xml:space="preserve">из </w:t>
      </w:r>
      <w:r w:rsidR="00851C17" w:rsidRPr="00BF0903">
        <w:rPr>
          <w:rFonts w:ascii="Times New Roman" w:hAnsi="Times New Roman" w:cs="Times New Roman"/>
          <w:sz w:val="28"/>
          <w:szCs w:val="28"/>
        </w:rPr>
        <w:t>муниципаль</w:t>
      </w:r>
      <w:r w:rsidRPr="00BF0903">
        <w:rPr>
          <w:rFonts w:ascii="Times New Roman" w:hAnsi="Times New Roman" w:cs="Times New Roman"/>
          <w:sz w:val="28"/>
          <w:szCs w:val="28"/>
        </w:rPr>
        <w:t xml:space="preserve">ного контракта (договора) на поставку товаров, выполнение работ, оказание услуг, сведения о котором не подлежат включению в реестр контрактов (далее - договор)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договоров, предусмотренных </w:t>
      </w:r>
      <w:hyperlink w:anchor="P75" w:history="1">
        <w:r w:rsidRPr="00BF0903">
          <w:rPr>
            <w:rFonts w:ascii="Times New Roman" w:hAnsi="Times New Roman" w:cs="Times New Roman"/>
            <w:color w:val="0000FF"/>
            <w:sz w:val="28"/>
            <w:szCs w:val="28"/>
          </w:rPr>
          <w:t>абзацем пятым подпункта "б"</w:t>
        </w:r>
      </w:hyperlink>
      <w:r w:rsidRPr="00BF0903">
        <w:rPr>
          <w:rFonts w:ascii="Times New Roman" w:hAnsi="Times New Roman" w:cs="Times New Roman"/>
          <w:sz w:val="28"/>
          <w:szCs w:val="28"/>
        </w:rPr>
        <w:t xml:space="preserve"> настоящего пункта;</w:t>
      </w:r>
    </w:p>
    <w:p w:rsidR="00125D7D" w:rsidRPr="00BF0903" w:rsidRDefault="00125D7D">
      <w:pPr>
        <w:pStyle w:val="ConsPlusNormal"/>
        <w:spacing w:before="220"/>
        <w:ind w:firstLine="540"/>
        <w:jc w:val="both"/>
        <w:rPr>
          <w:rFonts w:ascii="Times New Roman" w:hAnsi="Times New Roman" w:cs="Times New Roman"/>
          <w:sz w:val="28"/>
          <w:szCs w:val="28"/>
        </w:rPr>
      </w:pPr>
      <w:bookmarkStart w:id="4" w:name="P68"/>
      <w:bookmarkEnd w:id="4"/>
      <w:r w:rsidRPr="00BF0903">
        <w:rPr>
          <w:rFonts w:ascii="Times New Roman" w:hAnsi="Times New Roman" w:cs="Times New Roman"/>
          <w:sz w:val="28"/>
          <w:szCs w:val="28"/>
        </w:rPr>
        <w:t xml:space="preserve">из договора (соглашения) о предоставлении субсидии </w:t>
      </w:r>
      <w:r w:rsidR="00851C17" w:rsidRPr="00BF0903">
        <w:rPr>
          <w:rFonts w:ascii="Times New Roman" w:hAnsi="Times New Roman" w:cs="Times New Roman"/>
          <w:sz w:val="28"/>
          <w:szCs w:val="28"/>
        </w:rPr>
        <w:t>муниципаль</w:t>
      </w:r>
      <w:r w:rsidRPr="00BF0903">
        <w:rPr>
          <w:rFonts w:ascii="Times New Roman" w:hAnsi="Times New Roman" w:cs="Times New Roman"/>
          <w:sz w:val="28"/>
          <w:szCs w:val="28"/>
        </w:rPr>
        <w:t xml:space="preserve">ному бюджетному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нормативными правовыми актами, регулирующими бюджетные правоотношения (далее - бюджетное законодательство), или договора, заключенного в связи с предоставлением бюджетных инвестиций </w:t>
      </w:r>
      <w:r w:rsidRPr="00BF0903">
        <w:rPr>
          <w:rFonts w:ascii="Times New Roman" w:hAnsi="Times New Roman" w:cs="Times New Roman"/>
          <w:sz w:val="28"/>
          <w:szCs w:val="28"/>
        </w:rPr>
        <w:lastRenderedPageBreak/>
        <w:t>юридическому лицу в соответствии с бюджетным законодательством (далее - соглашение о предоставлении субсидии юридическому лицу);</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из 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о предоставлении субсидии юридическому лицу (далее - нормативный правовой акт о предоставлении субсидии юридическому лицу);</w:t>
      </w:r>
    </w:p>
    <w:p w:rsidR="00125D7D" w:rsidRPr="00BF0903" w:rsidRDefault="00125D7D">
      <w:pPr>
        <w:pStyle w:val="ConsPlusNormal"/>
        <w:spacing w:before="220"/>
        <w:ind w:firstLine="540"/>
        <w:jc w:val="both"/>
        <w:rPr>
          <w:rFonts w:ascii="Times New Roman" w:hAnsi="Times New Roman" w:cs="Times New Roman"/>
          <w:sz w:val="28"/>
          <w:szCs w:val="28"/>
        </w:rPr>
      </w:pPr>
      <w:bookmarkStart w:id="5" w:name="P70"/>
      <w:bookmarkEnd w:id="5"/>
      <w:r w:rsidRPr="00BF0903">
        <w:rPr>
          <w:rFonts w:ascii="Times New Roman" w:hAnsi="Times New Roman" w:cs="Times New Roman"/>
          <w:sz w:val="28"/>
          <w:szCs w:val="28"/>
        </w:rPr>
        <w:t>б) в соответствии с исполнительным документом (исполнительный лист, судебный приказ) (далее - исполнительный документ), предусматривающим обращени</w:t>
      </w:r>
      <w:r w:rsidR="00425BFE">
        <w:rPr>
          <w:rFonts w:ascii="Times New Roman" w:hAnsi="Times New Roman" w:cs="Times New Roman"/>
          <w:sz w:val="28"/>
          <w:szCs w:val="28"/>
        </w:rPr>
        <w:t xml:space="preserve">е взыскания на средства бюджета </w:t>
      </w:r>
      <w:r w:rsidR="00851C17" w:rsidRPr="00BF0903">
        <w:rPr>
          <w:rFonts w:ascii="Times New Roman" w:hAnsi="Times New Roman" w:cs="Times New Roman"/>
          <w:sz w:val="28"/>
          <w:szCs w:val="28"/>
        </w:rPr>
        <w:t>Тейков</w:t>
      </w:r>
      <w:r w:rsidR="00425BFE">
        <w:rPr>
          <w:rFonts w:ascii="Times New Roman" w:hAnsi="Times New Roman" w:cs="Times New Roman"/>
          <w:sz w:val="28"/>
          <w:szCs w:val="28"/>
        </w:rPr>
        <w:t>ского муниципального района</w:t>
      </w:r>
      <w:r w:rsidRPr="00BF0903">
        <w:rPr>
          <w:rFonts w:ascii="Times New Roman" w:hAnsi="Times New Roman" w:cs="Times New Roman"/>
          <w:sz w:val="28"/>
          <w:szCs w:val="28"/>
        </w:rPr>
        <w:t xml:space="preserve"> по денежным обязательствам его казенного учреждения;</w:t>
      </w:r>
    </w:p>
    <w:p w:rsidR="00125D7D" w:rsidRPr="00BF0903" w:rsidRDefault="00125D7D">
      <w:pPr>
        <w:pStyle w:val="ConsPlusNormal"/>
        <w:spacing w:before="220"/>
        <w:ind w:firstLine="540"/>
        <w:jc w:val="both"/>
        <w:rPr>
          <w:rFonts w:ascii="Times New Roman" w:hAnsi="Times New Roman" w:cs="Times New Roman"/>
          <w:sz w:val="28"/>
          <w:szCs w:val="28"/>
        </w:rPr>
      </w:pPr>
      <w:bookmarkStart w:id="6" w:name="P72"/>
      <w:bookmarkEnd w:id="6"/>
      <w:r w:rsidRPr="00BF0903">
        <w:rPr>
          <w:rFonts w:ascii="Times New Roman" w:hAnsi="Times New Roman" w:cs="Times New Roman"/>
          <w:sz w:val="28"/>
          <w:szCs w:val="28"/>
        </w:rPr>
        <w:t>в соответствии с решением налогового органа о взыскании налога, сбора, пеней и штрафов (далее - решение налогового органа);</w:t>
      </w:r>
    </w:p>
    <w:p w:rsidR="00125D7D" w:rsidRPr="00BF0903" w:rsidRDefault="00125D7D">
      <w:pPr>
        <w:pStyle w:val="ConsPlusNormal"/>
        <w:spacing w:before="220"/>
        <w:ind w:firstLine="540"/>
        <w:jc w:val="both"/>
        <w:rPr>
          <w:rFonts w:ascii="Times New Roman" w:hAnsi="Times New Roman" w:cs="Times New Roman"/>
          <w:sz w:val="28"/>
          <w:szCs w:val="28"/>
        </w:rPr>
      </w:pPr>
      <w:bookmarkStart w:id="7" w:name="P73"/>
      <w:bookmarkEnd w:id="7"/>
      <w:r w:rsidRPr="00BF0903">
        <w:rPr>
          <w:rFonts w:ascii="Times New Roman" w:hAnsi="Times New Roman" w:cs="Times New Roman"/>
          <w:sz w:val="28"/>
          <w:szCs w:val="28"/>
        </w:rPr>
        <w:t>в соответствии с законом,</w:t>
      </w:r>
      <w:r w:rsidR="00BF0903" w:rsidRPr="00BF0903">
        <w:rPr>
          <w:rFonts w:ascii="Times New Roman" w:hAnsi="Times New Roman" w:cs="Times New Roman"/>
          <w:sz w:val="28"/>
          <w:szCs w:val="28"/>
        </w:rPr>
        <w:t xml:space="preserve"> решением, </w:t>
      </w:r>
      <w:r w:rsidRPr="00BF0903">
        <w:rPr>
          <w:rFonts w:ascii="Times New Roman" w:hAnsi="Times New Roman" w:cs="Times New Roman"/>
          <w:sz w:val="28"/>
          <w:szCs w:val="28"/>
        </w:rPr>
        <w:t xml:space="preserve"> иным нормативным правовым актом, в том числе по публичным нормативным обязательствам, связанным с социальными выплатами населению, с предоставлением платежей, взносов (за исключением нормативного правового акта о предоставлении субсидии юридическому лицу);</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соответствии с договором, оформление которого в письменной форме законодательством Российской Федерации не требуется;</w:t>
      </w:r>
    </w:p>
    <w:p w:rsidR="00125D7D" w:rsidRPr="00BF0903" w:rsidRDefault="00125D7D">
      <w:pPr>
        <w:pStyle w:val="ConsPlusNormal"/>
        <w:spacing w:before="220"/>
        <w:ind w:firstLine="540"/>
        <w:jc w:val="both"/>
        <w:rPr>
          <w:rFonts w:ascii="Times New Roman" w:hAnsi="Times New Roman" w:cs="Times New Roman"/>
          <w:sz w:val="28"/>
          <w:szCs w:val="28"/>
        </w:rPr>
      </w:pPr>
      <w:bookmarkStart w:id="8" w:name="P75"/>
      <w:bookmarkEnd w:id="8"/>
      <w:r w:rsidRPr="00BF0903">
        <w:rPr>
          <w:rFonts w:ascii="Times New Roman" w:hAnsi="Times New Roman" w:cs="Times New Roman"/>
          <w:sz w:val="28"/>
          <w:szCs w:val="28"/>
        </w:rPr>
        <w:t>в соответствии с договором, расчет по которому в соответствии с законодательством Российской Федерации осуществляется наличными деньгами, если получателем средств бюджета</w:t>
      </w:r>
      <w:r w:rsidR="00425BFE">
        <w:rPr>
          <w:rFonts w:ascii="Times New Roman" w:hAnsi="Times New Roman" w:cs="Times New Roman"/>
          <w:sz w:val="28"/>
          <w:szCs w:val="28"/>
        </w:rPr>
        <w:t>района</w:t>
      </w:r>
      <w:r w:rsidRPr="00BF0903">
        <w:rPr>
          <w:rFonts w:ascii="Times New Roman" w:hAnsi="Times New Roman" w:cs="Times New Roman"/>
          <w:sz w:val="28"/>
          <w:szCs w:val="28"/>
        </w:rPr>
        <w:t xml:space="preserve"> в Управление не направлены информация и документы по указанному договору;</w:t>
      </w:r>
    </w:p>
    <w:p w:rsidR="00BF0903" w:rsidRPr="00BF0903" w:rsidRDefault="00125D7D" w:rsidP="00BF0903">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 xml:space="preserve">в соответствии с договорами гражданско-правового характера, заключаемыми с физическими лицами на оказание услуг для обеспечения </w:t>
      </w:r>
      <w:r w:rsidR="00BF0903" w:rsidRPr="00BF0903">
        <w:rPr>
          <w:rFonts w:ascii="Times New Roman" w:hAnsi="Times New Roman" w:cs="Times New Roman"/>
          <w:sz w:val="28"/>
          <w:szCs w:val="28"/>
        </w:rPr>
        <w:t>муниципаль</w:t>
      </w:r>
      <w:r w:rsidRPr="00BF0903">
        <w:rPr>
          <w:rFonts w:ascii="Times New Roman" w:hAnsi="Times New Roman" w:cs="Times New Roman"/>
          <w:sz w:val="28"/>
          <w:szCs w:val="28"/>
        </w:rPr>
        <w:t>ных нужд (включая уплату налога на доходы физических лиц, взносы во внебюджетные фонды в соответствии с действующим законодательством);</w:t>
      </w:r>
    </w:p>
    <w:p w:rsidR="00125D7D" w:rsidRPr="00BF0903" w:rsidRDefault="003500BE" w:rsidP="00BF0903">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r w:rsidR="00125D7D" w:rsidRPr="00BF0903">
        <w:rPr>
          <w:rFonts w:ascii="Times New Roman" w:hAnsi="Times New Roman" w:cs="Times New Roman"/>
          <w:sz w:val="28"/>
          <w:szCs w:val="28"/>
        </w:rPr>
        <w:t xml:space="preserve"> соответствии с исполнительным документом по искам к </w:t>
      </w:r>
      <w:proofErr w:type="spellStart"/>
      <w:r w:rsidR="00597E35">
        <w:rPr>
          <w:rFonts w:ascii="Times New Roman" w:hAnsi="Times New Roman" w:cs="Times New Roman"/>
          <w:sz w:val="28"/>
          <w:szCs w:val="28"/>
        </w:rPr>
        <w:t>Исаевскому</w:t>
      </w:r>
      <w:proofErr w:type="spellEnd"/>
      <w:r w:rsidR="00597E35">
        <w:rPr>
          <w:rFonts w:ascii="Times New Roman" w:hAnsi="Times New Roman" w:cs="Times New Roman"/>
          <w:sz w:val="28"/>
          <w:szCs w:val="28"/>
        </w:rPr>
        <w:t xml:space="preserve"> сельскому поселению </w:t>
      </w:r>
      <w:r w:rsidR="00125D7D" w:rsidRPr="00BF0903">
        <w:rPr>
          <w:rFonts w:ascii="Times New Roman" w:hAnsi="Times New Roman" w:cs="Times New Roman"/>
          <w:sz w:val="28"/>
          <w:szCs w:val="28"/>
        </w:rPr>
        <w:t xml:space="preserve">о возмещении вреда, причиненного незаконными действиями (бездействием) </w:t>
      </w:r>
      <w:r w:rsidR="00BF0903" w:rsidRPr="00BF0903">
        <w:rPr>
          <w:rFonts w:ascii="Times New Roman" w:hAnsi="Times New Roman" w:cs="Times New Roman"/>
          <w:sz w:val="28"/>
          <w:szCs w:val="28"/>
        </w:rPr>
        <w:t>муниципаль</w:t>
      </w:r>
      <w:r w:rsidR="00125D7D" w:rsidRPr="00BF0903">
        <w:rPr>
          <w:rFonts w:ascii="Times New Roman" w:hAnsi="Times New Roman" w:cs="Times New Roman"/>
          <w:sz w:val="28"/>
          <w:szCs w:val="28"/>
        </w:rPr>
        <w:t xml:space="preserve">ных органов или их должностных лиц, в том числе в результате издания </w:t>
      </w:r>
      <w:r w:rsidR="00BF0903" w:rsidRPr="00BF0903">
        <w:rPr>
          <w:rFonts w:ascii="Times New Roman" w:hAnsi="Times New Roman" w:cs="Times New Roman"/>
          <w:sz w:val="28"/>
          <w:szCs w:val="28"/>
        </w:rPr>
        <w:t>муниципальн</w:t>
      </w:r>
      <w:r w:rsidR="00125D7D" w:rsidRPr="00BF0903">
        <w:rPr>
          <w:rFonts w:ascii="Times New Roman" w:hAnsi="Times New Roman" w:cs="Times New Roman"/>
          <w:sz w:val="28"/>
          <w:szCs w:val="28"/>
        </w:rPr>
        <w:t xml:space="preserve">ыми органами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r w:rsidR="00125D7D" w:rsidRPr="00BF0903">
        <w:rPr>
          <w:rFonts w:ascii="Times New Roman" w:hAnsi="Times New Roman" w:cs="Times New Roman"/>
          <w:sz w:val="28"/>
          <w:szCs w:val="28"/>
        </w:rPr>
        <w:t>(за</w:t>
      </w:r>
      <w:proofErr w:type="gramEnd"/>
      <w:r w:rsidR="00125D7D" w:rsidRPr="00BF0903">
        <w:rPr>
          <w:rFonts w:ascii="Times New Roman" w:hAnsi="Times New Roman" w:cs="Times New Roman"/>
          <w:sz w:val="28"/>
          <w:szCs w:val="28"/>
        </w:rPr>
        <w:t xml:space="preserve"> исключением судебных актов о взыскании денежных средств в порядке субсидиарной </w:t>
      </w:r>
      <w:proofErr w:type="gramStart"/>
      <w:r w:rsidR="00125D7D" w:rsidRPr="00BF0903">
        <w:rPr>
          <w:rFonts w:ascii="Times New Roman" w:hAnsi="Times New Roman" w:cs="Times New Roman"/>
          <w:sz w:val="28"/>
          <w:szCs w:val="28"/>
        </w:rPr>
        <w:t xml:space="preserve">ответственности главных распорядителей средств бюджета </w:t>
      </w:r>
      <w:r w:rsidR="00425BFE">
        <w:rPr>
          <w:rFonts w:ascii="Times New Roman" w:hAnsi="Times New Roman" w:cs="Times New Roman"/>
          <w:sz w:val="28"/>
          <w:szCs w:val="28"/>
        </w:rPr>
        <w:t>района</w:t>
      </w:r>
      <w:proofErr w:type="gramEnd"/>
      <w:r w:rsidR="00BF0903" w:rsidRPr="00BF0903">
        <w:rPr>
          <w:rFonts w:ascii="Times New Roman" w:hAnsi="Times New Roman" w:cs="Times New Roman"/>
          <w:sz w:val="28"/>
          <w:szCs w:val="28"/>
        </w:rPr>
        <w:t>)</w:t>
      </w:r>
      <w:r w:rsidR="00125D7D" w:rsidRPr="00BF0903">
        <w:rPr>
          <w:rFonts w:ascii="Times New Roman" w:hAnsi="Times New Roman" w:cs="Times New Roman"/>
          <w:sz w:val="28"/>
          <w:szCs w:val="28"/>
        </w:rPr>
        <w:t>;</w:t>
      </w:r>
    </w:p>
    <w:p w:rsidR="00125D7D" w:rsidRPr="00BF0903" w:rsidRDefault="00125D7D" w:rsidP="00BF0903">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 xml:space="preserve">в соответствии с нормативными правовыми актами о предоставлении </w:t>
      </w:r>
      <w:r w:rsidRPr="00BF0903">
        <w:rPr>
          <w:rFonts w:ascii="Times New Roman" w:hAnsi="Times New Roman" w:cs="Times New Roman"/>
          <w:sz w:val="28"/>
          <w:szCs w:val="28"/>
        </w:rPr>
        <w:lastRenderedPageBreak/>
        <w:t xml:space="preserve">средств из резервного фонда </w:t>
      </w:r>
      <w:r w:rsidR="00BF0903" w:rsidRPr="00BF0903">
        <w:rPr>
          <w:rFonts w:ascii="Times New Roman" w:hAnsi="Times New Roman" w:cs="Times New Roman"/>
          <w:sz w:val="28"/>
          <w:szCs w:val="28"/>
        </w:rPr>
        <w:t xml:space="preserve">администрации </w:t>
      </w:r>
      <w:proofErr w:type="spellStart"/>
      <w:r w:rsidR="00597E35">
        <w:rPr>
          <w:rFonts w:ascii="Times New Roman" w:hAnsi="Times New Roman" w:cs="Times New Roman"/>
          <w:sz w:val="28"/>
          <w:szCs w:val="28"/>
        </w:rPr>
        <w:t>Исаевского</w:t>
      </w:r>
      <w:proofErr w:type="spellEnd"/>
      <w:r w:rsidR="00597E35">
        <w:rPr>
          <w:rFonts w:ascii="Times New Roman" w:hAnsi="Times New Roman" w:cs="Times New Roman"/>
          <w:sz w:val="28"/>
          <w:szCs w:val="28"/>
        </w:rPr>
        <w:t xml:space="preserve"> сельского поселения </w:t>
      </w:r>
      <w:r w:rsidR="00425BFE">
        <w:rPr>
          <w:rFonts w:ascii="Times New Roman" w:hAnsi="Times New Roman" w:cs="Times New Roman"/>
          <w:sz w:val="28"/>
          <w:szCs w:val="28"/>
        </w:rPr>
        <w:t xml:space="preserve"> </w:t>
      </w:r>
      <w:r w:rsidRPr="00BF0903">
        <w:rPr>
          <w:rFonts w:ascii="Times New Roman" w:hAnsi="Times New Roman" w:cs="Times New Roman"/>
          <w:sz w:val="28"/>
          <w:szCs w:val="28"/>
        </w:rPr>
        <w:t>на финансирование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 xml:space="preserve">в связи с перечислением средств на дебетовую карту на оплату товаров, работ, услуг для обеспечения </w:t>
      </w:r>
      <w:r w:rsidR="00BF0903" w:rsidRPr="00BF0903">
        <w:rPr>
          <w:rFonts w:ascii="Times New Roman" w:hAnsi="Times New Roman" w:cs="Times New Roman"/>
          <w:sz w:val="28"/>
          <w:szCs w:val="28"/>
        </w:rPr>
        <w:t>муниципаль</w:t>
      </w:r>
      <w:r w:rsidRPr="00BF0903">
        <w:rPr>
          <w:rFonts w:ascii="Times New Roman" w:hAnsi="Times New Roman" w:cs="Times New Roman"/>
          <w:sz w:val="28"/>
          <w:szCs w:val="28"/>
        </w:rPr>
        <w:t>ных нужд;</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соответствии с расшифровками сумм неиспользованных (внесенных через банкомат или пункт выдачи наличных денежных средств) средств (код формы по КФД 0531251);</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связи с возмещением средств из бюджета</w:t>
      </w:r>
      <w:r w:rsidR="00425BFE">
        <w:rPr>
          <w:rFonts w:ascii="Times New Roman" w:hAnsi="Times New Roman" w:cs="Times New Roman"/>
          <w:sz w:val="28"/>
          <w:szCs w:val="28"/>
        </w:rPr>
        <w:t>района</w:t>
      </w:r>
      <w:r w:rsidRPr="00BF0903">
        <w:rPr>
          <w:rFonts w:ascii="Times New Roman" w:hAnsi="Times New Roman" w:cs="Times New Roman"/>
          <w:sz w:val="28"/>
          <w:szCs w:val="28"/>
        </w:rPr>
        <w:t xml:space="preserve"> государственным внебюджетным фондам;</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связи с оплатой членских взносов некоммерческим организациям;</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связи с обслуживанием муниципального долга;</w:t>
      </w:r>
    </w:p>
    <w:p w:rsidR="00125D7D" w:rsidRPr="00BF0903" w:rsidRDefault="00125D7D">
      <w:pPr>
        <w:pStyle w:val="ConsPlusNormal"/>
        <w:spacing w:before="220"/>
        <w:ind w:firstLine="540"/>
        <w:jc w:val="both"/>
        <w:rPr>
          <w:rFonts w:ascii="Times New Roman" w:hAnsi="Times New Roman" w:cs="Times New Roman"/>
          <w:sz w:val="28"/>
          <w:szCs w:val="28"/>
        </w:rPr>
      </w:pPr>
      <w:r w:rsidRPr="00BF0903">
        <w:rPr>
          <w:rFonts w:ascii="Times New Roman" w:hAnsi="Times New Roman" w:cs="Times New Roman"/>
          <w:sz w:val="28"/>
          <w:szCs w:val="28"/>
        </w:rPr>
        <w:t>в связи с обеспечением выполнения функций казенных учреждений (за исключением бюджетных обязательств, связанных с закупкой товаров, работ, ус</w:t>
      </w:r>
      <w:r w:rsidR="00BF0903" w:rsidRPr="00BF0903">
        <w:rPr>
          <w:rFonts w:ascii="Times New Roman" w:hAnsi="Times New Roman" w:cs="Times New Roman"/>
          <w:sz w:val="28"/>
          <w:szCs w:val="28"/>
        </w:rPr>
        <w:t>луг для обеспечения муниципаль</w:t>
      </w:r>
      <w:r w:rsidRPr="00BF0903">
        <w:rPr>
          <w:rFonts w:ascii="Times New Roman" w:hAnsi="Times New Roman" w:cs="Times New Roman"/>
          <w:sz w:val="28"/>
          <w:szCs w:val="28"/>
        </w:rPr>
        <w:t>ных нужд);</w:t>
      </w:r>
    </w:p>
    <w:p w:rsidR="00125D7D" w:rsidRPr="00BF0903" w:rsidRDefault="00125D7D">
      <w:pPr>
        <w:pStyle w:val="ConsPlusNormal"/>
        <w:spacing w:before="220"/>
        <w:ind w:firstLine="540"/>
        <w:jc w:val="both"/>
        <w:rPr>
          <w:rFonts w:ascii="Times New Roman" w:hAnsi="Times New Roman" w:cs="Times New Roman"/>
          <w:sz w:val="28"/>
          <w:szCs w:val="28"/>
        </w:rPr>
      </w:pPr>
      <w:bookmarkStart w:id="9" w:name="P93"/>
      <w:bookmarkStart w:id="10" w:name="P94"/>
      <w:bookmarkEnd w:id="9"/>
      <w:bookmarkEnd w:id="10"/>
      <w:r w:rsidRPr="00BF0903">
        <w:rPr>
          <w:rFonts w:ascii="Times New Roman" w:hAnsi="Times New Roman" w:cs="Times New Roman"/>
          <w:sz w:val="28"/>
          <w:szCs w:val="28"/>
        </w:rPr>
        <w:t>в) извещения об осуществлении закупки (далее - принимаемые бюджетные обязательства).</w:t>
      </w:r>
    </w:p>
    <w:p w:rsidR="00125D7D" w:rsidRPr="00516A4A" w:rsidRDefault="00125D7D">
      <w:pPr>
        <w:pStyle w:val="ConsPlusNormal"/>
        <w:spacing w:before="220"/>
        <w:ind w:firstLine="540"/>
        <w:jc w:val="both"/>
        <w:rPr>
          <w:rFonts w:ascii="Times New Roman" w:hAnsi="Times New Roman" w:cs="Times New Roman"/>
          <w:sz w:val="28"/>
          <w:szCs w:val="28"/>
        </w:rPr>
      </w:pPr>
      <w:r w:rsidRPr="00516A4A">
        <w:rPr>
          <w:rFonts w:ascii="Times New Roman" w:hAnsi="Times New Roman" w:cs="Times New Roman"/>
          <w:sz w:val="28"/>
          <w:szCs w:val="28"/>
        </w:rPr>
        <w:t xml:space="preserve">7. Сведения о бюджетном обязательстве, возникшем на основании </w:t>
      </w:r>
      <w:r w:rsidR="00BF0903" w:rsidRPr="00516A4A">
        <w:rPr>
          <w:rFonts w:ascii="Times New Roman" w:hAnsi="Times New Roman" w:cs="Times New Roman"/>
          <w:sz w:val="28"/>
          <w:szCs w:val="28"/>
        </w:rPr>
        <w:t>муниципаль</w:t>
      </w:r>
      <w:r w:rsidRPr="00516A4A">
        <w:rPr>
          <w:rFonts w:ascii="Times New Roman" w:hAnsi="Times New Roman" w:cs="Times New Roman"/>
          <w:sz w:val="28"/>
          <w:szCs w:val="28"/>
        </w:rPr>
        <w:t>ного контракта,</w:t>
      </w:r>
      <w:r w:rsidR="00D73EFD">
        <w:rPr>
          <w:rFonts w:ascii="Times New Roman" w:hAnsi="Times New Roman" w:cs="Times New Roman"/>
          <w:sz w:val="28"/>
          <w:szCs w:val="28"/>
        </w:rPr>
        <w:t>договора,</w:t>
      </w:r>
      <w:r w:rsidRPr="00516A4A">
        <w:rPr>
          <w:rFonts w:ascii="Times New Roman" w:hAnsi="Times New Roman" w:cs="Times New Roman"/>
          <w:sz w:val="28"/>
          <w:szCs w:val="28"/>
        </w:rPr>
        <w:t xml:space="preserve"> соглашения о предоставлении субсидии юридическому лицу, нормативного правового акта о предоставлении субсидии юридическому лицу, (далее - документ-основание), направляются в Управление не позднее десяти рабочих дней со дня заключения </w:t>
      </w:r>
      <w:r w:rsidR="00BF0903" w:rsidRPr="00516A4A">
        <w:rPr>
          <w:rFonts w:ascii="Times New Roman" w:hAnsi="Times New Roman" w:cs="Times New Roman"/>
          <w:sz w:val="28"/>
          <w:szCs w:val="28"/>
        </w:rPr>
        <w:t>муниципаль</w:t>
      </w:r>
      <w:r w:rsidRPr="00516A4A">
        <w:rPr>
          <w:rFonts w:ascii="Times New Roman" w:hAnsi="Times New Roman" w:cs="Times New Roman"/>
          <w:sz w:val="28"/>
          <w:szCs w:val="28"/>
        </w:rPr>
        <w:t>ного контракта, договора, соглашения о предоставлении субсидии юридическому лицу, вступления в силу соответствующего нормативного правового акта.</w:t>
      </w:r>
    </w:p>
    <w:p w:rsidR="00125D7D" w:rsidRPr="00516A4A" w:rsidRDefault="00125D7D">
      <w:pPr>
        <w:pStyle w:val="ConsPlusNormal"/>
        <w:spacing w:before="220"/>
        <w:ind w:firstLine="540"/>
        <w:jc w:val="both"/>
        <w:rPr>
          <w:rFonts w:ascii="Times New Roman" w:hAnsi="Times New Roman" w:cs="Times New Roman"/>
          <w:sz w:val="28"/>
          <w:szCs w:val="28"/>
        </w:rPr>
      </w:pPr>
      <w:r w:rsidRPr="00516A4A">
        <w:rPr>
          <w:rFonts w:ascii="Times New Roman" w:hAnsi="Times New Roman" w:cs="Times New Roman"/>
          <w:sz w:val="28"/>
          <w:szCs w:val="28"/>
        </w:rPr>
        <w:t>Бюджетные обязательства, возникающие у получателей средств бюджета</w:t>
      </w:r>
      <w:r w:rsidR="00597E35">
        <w:rPr>
          <w:rFonts w:ascii="Times New Roman" w:hAnsi="Times New Roman" w:cs="Times New Roman"/>
          <w:sz w:val="28"/>
          <w:szCs w:val="28"/>
        </w:rPr>
        <w:t xml:space="preserve"> сельского поселения</w:t>
      </w:r>
      <w:r w:rsidRPr="00516A4A">
        <w:rPr>
          <w:rFonts w:ascii="Times New Roman" w:hAnsi="Times New Roman" w:cs="Times New Roman"/>
          <w:sz w:val="28"/>
          <w:szCs w:val="28"/>
        </w:rPr>
        <w:t xml:space="preserve">, по основаниям, предусмотренным </w:t>
      </w:r>
      <w:hyperlink w:anchor="P70" w:history="1">
        <w:r w:rsidRPr="00516A4A">
          <w:rPr>
            <w:rFonts w:ascii="Times New Roman" w:hAnsi="Times New Roman" w:cs="Times New Roman"/>
            <w:color w:val="0000FF"/>
            <w:sz w:val="28"/>
            <w:szCs w:val="28"/>
          </w:rPr>
          <w:t>абзацами первым</w:t>
        </w:r>
      </w:hyperlink>
      <w:r w:rsidRPr="00516A4A">
        <w:rPr>
          <w:rFonts w:ascii="Times New Roman" w:hAnsi="Times New Roman" w:cs="Times New Roman"/>
          <w:sz w:val="28"/>
          <w:szCs w:val="28"/>
        </w:rPr>
        <w:t xml:space="preserve"> - </w:t>
      </w:r>
      <w:hyperlink w:anchor="P72" w:history="1">
        <w:r w:rsidRPr="00516A4A">
          <w:rPr>
            <w:rFonts w:ascii="Times New Roman" w:hAnsi="Times New Roman" w:cs="Times New Roman"/>
            <w:color w:val="0000FF"/>
            <w:sz w:val="28"/>
            <w:szCs w:val="28"/>
          </w:rPr>
          <w:t>вторым подпункта "б" пункта 6</w:t>
        </w:r>
      </w:hyperlink>
      <w:r w:rsidRPr="00516A4A">
        <w:rPr>
          <w:rFonts w:ascii="Times New Roman" w:hAnsi="Times New Roman" w:cs="Times New Roman"/>
          <w:sz w:val="28"/>
          <w:szCs w:val="28"/>
        </w:rPr>
        <w:t xml:space="preserve"> Порядка, принимаются к учету в соответствии с </w:t>
      </w:r>
      <w:hyperlink w:anchor="P134" w:history="1">
        <w:r w:rsidRPr="00516A4A">
          <w:rPr>
            <w:rFonts w:ascii="Times New Roman" w:hAnsi="Times New Roman" w:cs="Times New Roman"/>
            <w:color w:val="0000FF"/>
            <w:sz w:val="28"/>
            <w:szCs w:val="28"/>
          </w:rPr>
          <w:t>разделом III</w:t>
        </w:r>
      </w:hyperlink>
      <w:r w:rsidRPr="00516A4A">
        <w:rPr>
          <w:rFonts w:ascii="Times New Roman" w:hAnsi="Times New Roman" w:cs="Times New Roman"/>
          <w:sz w:val="28"/>
          <w:szCs w:val="28"/>
        </w:rPr>
        <w:t xml:space="preserve"> настоящего Порядка.</w:t>
      </w:r>
    </w:p>
    <w:p w:rsidR="00125D7D" w:rsidRPr="00516A4A" w:rsidRDefault="00125D7D">
      <w:pPr>
        <w:pStyle w:val="ConsPlusNormal"/>
        <w:spacing w:before="220"/>
        <w:ind w:firstLine="540"/>
        <w:jc w:val="both"/>
        <w:rPr>
          <w:rFonts w:ascii="Times New Roman" w:hAnsi="Times New Roman" w:cs="Times New Roman"/>
          <w:sz w:val="28"/>
          <w:szCs w:val="28"/>
        </w:rPr>
      </w:pPr>
      <w:r w:rsidRPr="00516A4A">
        <w:rPr>
          <w:rFonts w:ascii="Times New Roman" w:hAnsi="Times New Roman" w:cs="Times New Roman"/>
          <w:sz w:val="28"/>
          <w:szCs w:val="28"/>
        </w:rPr>
        <w:t xml:space="preserve">Бюджетные обязательства, возникающие у получателей средств </w:t>
      </w:r>
      <w:r w:rsidR="00597E35">
        <w:rPr>
          <w:rFonts w:ascii="Times New Roman" w:hAnsi="Times New Roman" w:cs="Times New Roman"/>
          <w:sz w:val="28"/>
          <w:szCs w:val="28"/>
        </w:rPr>
        <w:t xml:space="preserve"> сельского поселения</w:t>
      </w:r>
      <w:proofErr w:type="gramStart"/>
      <w:r w:rsidR="00597E35">
        <w:rPr>
          <w:rFonts w:ascii="Times New Roman" w:hAnsi="Times New Roman" w:cs="Times New Roman"/>
          <w:sz w:val="28"/>
          <w:szCs w:val="28"/>
        </w:rPr>
        <w:t xml:space="preserve"> </w:t>
      </w:r>
      <w:r w:rsidRPr="00516A4A">
        <w:rPr>
          <w:rFonts w:ascii="Times New Roman" w:hAnsi="Times New Roman" w:cs="Times New Roman"/>
          <w:sz w:val="28"/>
          <w:szCs w:val="28"/>
        </w:rPr>
        <w:t>,</w:t>
      </w:r>
      <w:proofErr w:type="gramEnd"/>
      <w:r w:rsidRPr="00516A4A">
        <w:rPr>
          <w:rFonts w:ascii="Times New Roman" w:hAnsi="Times New Roman" w:cs="Times New Roman"/>
          <w:sz w:val="28"/>
          <w:szCs w:val="28"/>
        </w:rPr>
        <w:t xml:space="preserve"> по основаниям, предусмотренным </w:t>
      </w:r>
      <w:hyperlink w:anchor="P73" w:history="1">
        <w:r w:rsidRPr="00516A4A">
          <w:rPr>
            <w:rFonts w:ascii="Times New Roman" w:hAnsi="Times New Roman" w:cs="Times New Roman"/>
            <w:color w:val="0000FF"/>
            <w:sz w:val="28"/>
            <w:szCs w:val="28"/>
          </w:rPr>
          <w:t>абзацами третьим</w:t>
        </w:r>
      </w:hyperlink>
      <w:r w:rsidR="0042575D">
        <w:rPr>
          <w:rFonts w:ascii="Times New Roman" w:hAnsi="Times New Roman" w:cs="Times New Roman"/>
          <w:sz w:val="28"/>
          <w:szCs w:val="28"/>
        </w:rPr>
        <w:t xml:space="preserve">–четырнадцатым </w:t>
      </w:r>
      <w:r w:rsidRPr="00516A4A">
        <w:rPr>
          <w:rFonts w:ascii="Times New Roman" w:hAnsi="Times New Roman" w:cs="Times New Roman"/>
          <w:sz w:val="28"/>
          <w:szCs w:val="28"/>
        </w:rPr>
        <w:t xml:space="preserve">Порядка, принимаются к учету на основании принятых к исполнению Управлением документов для оплаты денежных обязательств, представленных получателями средств </w:t>
      </w:r>
      <w:r w:rsidR="00597E35">
        <w:rPr>
          <w:rFonts w:ascii="Times New Roman" w:hAnsi="Times New Roman" w:cs="Times New Roman"/>
          <w:sz w:val="28"/>
          <w:szCs w:val="28"/>
        </w:rPr>
        <w:t xml:space="preserve">сельского поселения </w:t>
      </w:r>
      <w:r w:rsidRPr="00516A4A">
        <w:rPr>
          <w:rFonts w:ascii="Times New Roman" w:hAnsi="Times New Roman" w:cs="Times New Roman"/>
          <w:sz w:val="28"/>
          <w:szCs w:val="28"/>
        </w:rPr>
        <w:t xml:space="preserve"> в соответствии с </w:t>
      </w:r>
      <w:hyperlink r:id="rId10" w:history="1">
        <w:r w:rsidRPr="00516A4A">
          <w:rPr>
            <w:rFonts w:ascii="Times New Roman" w:hAnsi="Times New Roman" w:cs="Times New Roman"/>
            <w:color w:val="0000FF"/>
            <w:sz w:val="28"/>
            <w:szCs w:val="28"/>
          </w:rPr>
          <w:t>Порядком</w:t>
        </w:r>
      </w:hyperlink>
      <w:r w:rsidRPr="00516A4A">
        <w:rPr>
          <w:rFonts w:ascii="Times New Roman" w:hAnsi="Times New Roman" w:cs="Times New Roman"/>
          <w:sz w:val="28"/>
          <w:szCs w:val="28"/>
        </w:rPr>
        <w:t xml:space="preserve"> санкционирования оплаты денежных обязательств получателей средств </w:t>
      </w:r>
      <w:r w:rsidR="00597E35">
        <w:rPr>
          <w:rFonts w:ascii="Times New Roman" w:hAnsi="Times New Roman" w:cs="Times New Roman"/>
          <w:sz w:val="28"/>
          <w:szCs w:val="28"/>
        </w:rPr>
        <w:t xml:space="preserve">сельского поселения </w:t>
      </w:r>
      <w:r w:rsidRPr="00516A4A">
        <w:rPr>
          <w:rFonts w:ascii="Times New Roman" w:hAnsi="Times New Roman" w:cs="Times New Roman"/>
          <w:sz w:val="28"/>
          <w:szCs w:val="28"/>
        </w:rPr>
        <w:t xml:space="preserve">и администраторов источников финансирования </w:t>
      </w:r>
      <w:r w:rsidRPr="00516A4A">
        <w:rPr>
          <w:rFonts w:ascii="Times New Roman" w:hAnsi="Times New Roman" w:cs="Times New Roman"/>
          <w:sz w:val="28"/>
          <w:szCs w:val="28"/>
        </w:rPr>
        <w:lastRenderedPageBreak/>
        <w:t xml:space="preserve">дефицита </w:t>
      </w:r>
      <w:r w:rsidR="00597E35">
        <w:rPr>
          <w:rFonts w:ascii="Times New Roman" w:hAnsi="Times New Roman" w:cs="Times New Roman"/>
          <w:sz w:val="28"/>
          <w:szCs w:val="28"/>
        </w:rPr>
        <w:t>сельского поселения</w:t>
      </w:r>
      <w:r w:rsidRPr="00516A4A">
        <w:rPr>
          <w:rFonts w:ascii="Times New Roman" w:hAnsi="Times New Roman" w:cs="Times New Roman"/>
          <w:sz w:val="28"/>
          <w:szCs w:val="28"/>
        </w:rPr>
        <w:t xml:space="preserve">, утвержденным </w:t>
      </w:r>
      <w:r w:rsidR="00BF0903" w:rsidRPr="00516A4A">
        <w:rPr>
          <w:rFonts w:ascii="Times New Roman" w:hAnsi="Times New Roman" w:cs="Times New Roman"/>
          <w:sz w:val="28"/>
          <w:szCs w:val="28"/>
        </w:rPr>
        <w:t>Ф</w:t>
      </w:r>
      <w:r w:rsidRPr="00516A4A">
        <w:rPr>
          <w:rFonts w:ascii="Times New Roman" w:hAnsi="Times New Roman" w:cs="Times New Roman"/>
          <w:sz w:val="28"/>
          <w:szCs w:val="28"/>
        </w:rPr>
        <w:t>инансов</w:t>
      </w:r>
      <w:r w:rsidR="00BF0903" w:rsidRPr="00516A4A">
        <w:rPr>
          <w:rFonts w:ascii="Times New Roman" w:hAnsi="Times New Roman" w:cs="Times New Roman"/>
          <w:sz w:val="28"/>
          <w:szCs w:val="28"/>
        </w:rPr>
        <w:t xml:space="preserve">ым отделом администрации </w:t>
      </w:r>
      <w:proofErr w:type="spellStart"/>
      <w:r w:rsidR="00A91CE5">
        <w:rPr>
          <w:rFonts w:ascii="Times New Roman" w:hAnsi="Times New Roman" w:cs="Times New Roman"/>
          <w:sz w:val="28"/>
          <w:szCs w:val="28"/>
        </w:rPr>
        <w:t>Исаевского</w:t>
      </w:r>
      <w:proofErr w:type="spellEnd"/>
      <w:r w:rsidR="00A91CE5">
        <w:rPr>
          <w:rFonts w:ascii="Times New Roman" w:hAnsi="Times New Roman" w:cs="Times New Roman"/>
          <w:sz w:val="28"/>
          <w:szCs w:val="28"/>
        </w:rPr>
        <w:t xml:space="preserve"> сельского поселения </w:t>
      </w:r>
      <w:r w:rsidRPr="00516A4A">
        <w:rPr>
          <w:rFonts w:ascii="Times New Roman" w:hAnsi="Times New Roman" w:cs="Times New Roman"/>
          <w:sz w:val="28"/>
          <w:szCs w:val="28"/>
        </w:rPr>
        <w:t xml:space="preserve">(далее - Порядок санкционирования), и в срок, установленный </w:t>
      </w:r>
      <w:hyperlink r:id="rId11" w:history="1">
        <w:r w:rsidRPr="00516A4A">
          <w:rPr>
            <w:rFonts w:ascii="Times New Roman" w:hAnsi="Times New Roman" w:cs="Times New Roman"/>
            <w:color w:val="0000FF"/>
            <w:sz w:val="28"/>
            <w:szCs w:val="28"/>
          </w:rPr>
          <w:t>Порядком</w:t>
        </w:r>
      </w:hyperlink>
      <w:r w:rsidRPr="00516A4A">
        <w:rPr>
          <w:rFonts w:ascii="Times New Roman" w:hAnsi="Times New Roman" w:cs="Times New Roman"/>
          <w:sz w:val="28"/>
          <w:szCs w:val="28"/>
        </w:rPr>
        <w:t xml:space="preserve"> санкционирования для проверки указанных документов.</w:t>
      </w:r>
    </w:p>
    <w:p w:rsidR="00125D7D" w:rsidRPr="00516A4A" w:rsidRDefault="00125D7D" w:rsidP="00516A4A">
      <w:pPr>
        <w:pStyle w:val="ConsPlusNormal"/>
        <w:spacing w:before="220"/>
        <w:ind w:firstLine="540"/>
        <w:jc w:val="both"/>
        <w:rPr>
          <w:rFonts w:ascii="Times New Roman" w:hAnsi="Times New Roman" w:cs="Times New Roman"/>
          <w:sz w:val="28"/>
          <w:szCs w:val="28"/>
        </w:rPr>
      </w:pPr>
      <w:r w:rsidRPr="00516A4A">
        <w:rPr>
          <w:rFonts w:ascii="Times New Roman" w:hAnsi="Times New Roman" w:cs="Times New Roman"/>
          <w:sz w:val="28"/>
          <w:szCs w:val="28"/>
        </w:rPr>
        <w:t xml:space="preserve">Сведения о бюджетных обязательствах, возникших на основании </w:t>
      </w:r>
      <w:hyperlink w:anchor="P94" w:history="1">
        <w:r w:rsidRPr="00516A4A">
          <w:rPr>
            <w:rFonts w:ascii="Times New Roman" w:hAnsi="Times New Roman" w:cs="Times New Roman"/>
            <w:color w:val="0000FF"/>
            <w:sz w:val="28"/>
            <w:szCs w:val="28"/>
          </w:rPr>
          <w:t>подпункта "в" пункта 6</w:t>
        </w:r>
      </w:hyperlink>
      <w:r w:rsidRPr="00516A4A">
        <w:rPr>
          <w:rFonts w:ascii="Times New Roman" w:hAnsi="Times New Roman" w:cs="Times New Roman"/>
          <w:sz w:val="28"/>
          <w:szCs w:val="28"/>
        </w:rPr>
        <w:t xml:space="preserve"> Порядка (далее - принимаемые бюджетные обязательства), формируются не позднее трех рабочих дней со дня размещения в единой информационной системе в сфере закупок извещения об осуществлении закупки.</w:t>
      </w:r>
    </w:p>
    <w:p w:rsidR="00125D7D" w:rsidRDefault="00125D7D">
      <w:pPr>
        <w:pStyle w:val="ConsPlusNormal"/>
        <w:spacing w:before="220"/>
        <w:ind w:firstLine="540"/>
        <w:jc w:val="both"/>
      </w:pPr>
      <w:bookmarkStart w:id="11" w:name="P100"/>
      <w:bookmarkEnd w:id="11"/>
      <w:r w:rsidRPr="00516A4A">
        <w:rPr>
          <w:rFonts w:ascii="Times New Roman" w:hAnsi="Times New Roman" w:cs="Times New Roman"/>
          <w:sz w:val="28"/>
          <w:szCs w:val="28"/>
        </w:rPr>
        <w:t>8. Сведения о бюджетном обязательстве, возникшем на основании договора, соглашения о предоставлении субсидии юридическому лицу, нормативного правового акта о предоставлении субсидии юридическому лицу, направляются в Управление с приложением копии указанного договора (документа о внесении изменений в договор), соглашения о предоставлении субсидии юридическому лицу, нормативного правового акта о предоставлении субсидии юридическому лицу,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r w:rsidR="00425BFE">
        <w:rPr>
          <w:rFonts w:ascii="Times New Roman" w:hAnsi="Times New Roman" w:cs="Times New Roman"/>
          <w:sz w:val="28"/>
          <w:szCs w:val="28"/>
        </w:rPr>
        <w:t>района</w:t>
      </w:r>
      <w:r>
        <w:t>.</w:t>
      </w:r>
    </w:p>
    <w:p w:rsidR="00125D7D" w:rsidRPr="0042575D" w:rsidRDefault="00125D7D">
      <w:pPr>
        <w:pStyle w:val="ConsPlusNormal"/>
        <w:spacing w:before="220"/>
        <w:ind w:firstLine="540"/>
        <w:jc w:val="both"/>
        <w:rPr>
          <w:rFonts w:ascii="Times New Roman" w:hAnsi="Times New Roman" w:cs="Times New Roman"/>
          <w:sz w:val="28"/>
          <w:szCs w:val="28"/>
        </w:rPr>
      </w:pPr>
      <w:bookmarkStart w:id="12" w:name="P101"/>
      <w:bookmarkEnd w:id="12"/>
      <w:r w:rsidRPr="0042575D">
        <w:rPr>
          <w:rFonts w:ascii="Times New Roman" w:hAnsi="Times New Roman" w:cs="Times New Roman"/>
          <w:sz w:val="28"/>
          <w:szCs w:val="28"/>
        </w:rPr>
        <w:t>9.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125D7D" w:rsidRPr="0042575D" w:rsidRDefault="00125D7D">
      <w:pPr>
        <w:pStyle w:val="ConsPlusNormal"/>
        <w:spacing w:before="220"/>
        <w:ind w:firstLine="540"/>
        <w:jc w:val="both"/>
        <w:rPr>
          <w:rFonts w:ascii="Times New Roman" w:hAnsi="Times New Roman" w:cs="Times New Roman"/>
          <w:sz w:val="28"/>
          <w:szCs w:val="28"/>
        </w:rPr>
      </w:pPr>
      <w:r w:rsidRPr="0042575D">
        <w:rPr>
          <w:rFonts w:ascii="Times New Roman" w:hAnsi="Times New Roman" w:cs="Times New Roman"/>
          <w:sz w:val="28"/>
          <w:szCs w:val="28"/>
        </w:rPr>
        <w:t>10. В случае внесения изменений в бюджетное обязательство без внесения изменений в документ-основание, документ-основание в Управление повторно не представляется.</w:t>
      </w:r>
    </w:p>
    <w:p w:rsidR="00125D7D" w:rsidRPr="0042575D" w:rsidRDefault="00125D7D">
      <w:pPr>
        <w:pStyle w:val="ConsPlusNormal"/>
        <w:spacing w:before="220"/>
        <w:ind w:firstLine="540"/>
        <w:jc w:val="both"/>
        <w:rPr>
          <w:rFonts w:ascii="Times New Roman" w:hAnsi="Times New Roman" w:cs="Times New Roman"/>
          <w:sz w:val="28"/>
          <w:szCs w:val="28"/>
        </w:rPr>
      </w:pPr>
      <w:bookmarkStart w:id="13" w:name="P103"/>
      <w:bookmarkEnd w:id="13"/>
      <w:r w:rsidRPr="0042575D">
        <w:rPr>
          <w:rFonts w:ascii="Times New Roman" w:hAnsi="Times New Roman" w:cs="Times New Roman"/>
          <w:sz w:val="28"/>
          <w:szCs w:val="28"/>
        </w:rPr>
        <w:t>11. Постановка на учет бюджетных обязательств (внесение изменений в поставленные на учет бюджетные обязательства) осуществляется Управлением в течение двух рабочих дней после проверки Сведений о бюджетном обязательстве на:</w:t>
      </w:r>
    </w:p>
    <w:p w:rsidR="00125D7D" w:rsidRPr="0042575D" w:rsidRDefault="00125D7D">
      <w:pPr>
        <w:pStyle w:val="ConsPlusNormal"/>
        <w:spacing w:before="220"/>
        <w:ind w:firstLine="540"/>
        <w:jc w:val="both"/>
        <w:rPr>
          <w:rFonts w:ascii="Times New Roman" w:hAnsi="Times New Roman" w:cs="Times New Roman"/>
          <w:sz w:val="28"/>
          <w:szCs w:val="28"/>
        </w:rPr>
      </w:pPr>
      <w:bookmarkStart w:id="14" w:name="P104"/>
      <w:bookmarkEnd w:id="14"/>
      <w:r w:rsidRPr="0042575D">
        <w:rPr>
          <w:rFonts w:ascii="Times New Roman" w:hAnsi="Times New Roman" w:cs="Times New Roman"/>
          <w:sz w:val="28"/>
          <w:szCs w:val="28"/>
        </w:rPr>
        <w:t xml:space="preserve">1) соответствие информации, указанной в Сведениях о бюджетном обязательстве, возникшем на основании </w:t>
      </w:r>
      <w:r w:rsidR="00516A4A" w:rsidRPr="0042575D">
        <w:rPr>
          <w:rFonts w:ascii="Times New Roman" w:hAnsi="Times New Roman" w:cs="Times New Roman"/>
          <w:sz w:val="28"/>
          <w:szCs w:val="28"/>
        </w:rPr>
        <w:t>муниципаль</w:t>
      </w:r>
      <w:r w:rsidRPr="0042575D">
        <w:rPr>
          <w:rFonts w:ascii="Times New Roman" w:hAnsi="Times New Roman" w:cs="Times New Roman"/>
          <w:sz w:val="28"/>
          <w:szCs w:val="28"/>
        </w:rPr>
        <w:t xml:space="preserve">ного контракта (договора), условиям соответствующего </w:t>
      </w:r>
      <w:r w:rsidR="00516A4A" w:rsidRPr="0042575D">
        <w:rPr>
          <w:rFonts w:ascii="Times New Roman" w:hAnsi="Times New Roman" w:cs="Times New Roman"/>
          <w:sz w:val="28"/>
          <w:szCs w:val="28"/>
        </w:rPr>
        <w:t>муниципаль</w:t>
      </w:r>
      <w:r w:rsidRPr="0042575D">
        <w:rPr>
          <w:rFonts w:ascii="Times New Roman" w:hAnsi="Times New Roman" w:cs="Times New Roman"/>
          <w:sz w:val="28"/>
          <w:szCs w:val="28"/>
        </w:rPr>
        <w:t>ного контракта (договора), соглашения о предоставлении субсидии юридическому лицу, нормативного правового акта о предоставлении субсидии юридическому лицу, условиям соглашения о предоставлении субсидии юридическому лицу, нормативного правового акта о предоставлении субсидии юридическому лицу;</w:t>
      </w:r>
    </w:p>
    <w:p w:rsidR="00125D7D" w:rsidRPr="000D74E2" w:rsidRDefault="00125D7D">
      <w:pPr>
        <w:pStyle w:val="ConsPlusNormal"/>
        <w:spacing w:before="220"/>
        <w:ind w:firstLine="540"/>
        <w:jc w:val="both"/>
        <w:rPr>
          <w:rFonts w:ascii="Times New Roman" w:hAnsi="Times New Roman" w:cs="Times New Roman"/>
          <w:sz w:val="28"/>
          <w:szCs w:val="28"/>
        </w:rPr>
      </w:pPr>
      <w:r w:rsidRPr="00C42791">
        <w:rPr>
          <w:rFonts w:ascii="Times New Roman" w:hAnsi="Times New Roman" w:cs="Times New Roman"/>
          <w:sz w:val="28"/>
          <w:szCs w:val="28"/>
        </w:rPr>
        <w:t xml:space="preserve">2) соответствие информации о бюджетном обязательстве, указанной в </w:t>
      </w:r>
      <w:r w:rsidRPr="00C42791">
        <w:rPr>
          <w:rFonts w:ascii="Times New Roman" w:hAnsi="Times New Roman" w:cs="Times New Roman"/>
          <w:sz w:val="28"/>
          <w:szCs w:val="28"/>
        </w:rPr>
        <w:lastRenderedPageBreak/>
        <w:t xml:space="preserve">Сведениях о бюджетном обязательстве, составу </w:t>
      </w:r>
      <w:hyperlink w:anchor="P267" w:history="1">
        <w:r w:rsidRPr="000D74E2">
          <w:rPr>
            <w:rFonts w:ascii="Times New Roman" w:hAnsi="Times New Roman" w:cs="Times New Roman"/>
            <w:sz w:val="28"/>
            <w:szCs w:val="28"/>
          </w:rPr>
          <w:t>информации</w:t>
        </w:r>
      </w:hyperlink>
      <w:r w:rsidRPr="000D74E2">
        <w:rPr>
          <w:rFonts w:ascii="Times New Roman" w:hAnsi="Times New Roman" w:cs="Times New Roman"/>
          <w:sz w:val="28"/>
          <w:szCs w:val="28"/>
        </w:rPr>
        <w:t>, подлежащей включению в Сведения о бюджетном обязательстве в соответствии с приложением 1 к Порядку;</w:t>
      </w:r>
    </w:p>
    <w:p w:rsidR="00125D7D" w:rsidRPr="000D74E2" w:rsidRDefault="00125D7D">
      <w:pPr>
        <w:pStyle w:val="ConsPlusNormal"/>
        <w:spacing w:before="220"/>
        <w:ind w:firstLine="540"/>
        <w:jc w:val="both"/>
        <w:rPr>
          <w:rFonts w:ascii="Times New Roman" w:hAnsi="Times New Roman" w:cs="Times New Roman"/>
          <w:sz w:val="28"/>
          <w:szCs w:val="28"/>
        </w:rPr>
      </w:pPr>
      <w:bookmarkStart w:id="15" w:name="P106"/>
      <w:bookmarkEnd w:id="15"/>
      <w:r w:rsidRPr="000D74E2">
        <w:rPr>
          <w:rFonts w:ascii="Times New Roman" w:hAnsi="Times New Roman" w:cs="Times New Roman"/>
          <w:sz w:val="28"/>
          <w:szCs w:val="28"/>
        </w:rPr>
        <w:t xml:space="preserve">3) соблюдение правил формирования Сведений о бюджетном обязательстве, установленных настоящим разделом и </w:t>
      </w:r>
      <w:hyperlink w:anchor="P267" w:history="1">
        <w:r w:rsidRPr="000D74E2">
          <w:rPr>
            <w:rFonts w:ascii="Times New Roman" w:hAnsi="Times New Roman" w:cs="Times New Roman"/>
            <w:sz w:val="28"/>
            <w:szCs w:val="28"/>
          </w:rPr>
          <w:t>приложением 1</w:t>
        </w:r>
      </w:hyperlink>
      <w:r w:rsidRPr="000D74E2">
        <w:rPr>
          <w:rFonts w:ascii="Times New Roman" w:hAnsi="Times New Roman" w:cs="Times New Roman"/>
          <w:sz w:val="28"/>
          <w:szCs w:val="28"/>
        </w:rPr>
        <w:t xml:space="preserve"> к Порядку;</w:t>
      </w:r>
    </w:p>
    <w:p w:rsidR="00125D7D" w:rsidRPr="00C42791" w:rsidRDefault="00125D7D">
      <w:pPr>
        <w:pStyle w:val="ConsPlusNormal"/>
        <w:spacing w:before="220"/>
        <w:ind w:firstLine="540"/>
        <w:jc w:val="both"/>
        <w:rPr>
          <w:rFonts w:ascii="Times New Roman" w:hAnsi="Times New Roman" w:cs="Times New Roman"/>
          <w:sz w:val="28"/>
          <w:szCs w:val="28"/>
        </w:rPr>
      </w:pPr>
      <w:bookmarkStart w:id="16" w:name="P107"/>
      <w:bookmarkEnd w:id="16"/>
      <w:r w:rsidRPr="00C42791">
        <w:rPr>
          <w:rFonts w:ascii="Times New Roman" w:hAnsi="Times New Roman" w:cs="Times New Roman"/>
          <w:sz w:val="28"/>
          <w:szCs w:val="28"/>
        </w:rPr>
        <w:t xml:space="preserve">4) </w:t>
      </w:r>
      <w:proofErr w:type="spellStart"/>
      <w:r w:rsidRPr="00C42791">
        <w:rPr>
          <w:rFonts w:ascii="Times New Roman" w:hAnsi="Times New Roman" w:cs="Times New Roman"/>
          <w:sz w:val="28"/>
          <w:szCs w:val="28"/>
        </w:rPr>
        <w:t>непревышение</w:t>
      </w:r>
      <w:proofErr w:type="spellEnd"/>
      <w:r w:rsidRPr="00C42791">
        <w:rPr>
          <w:rFonts w:ascii="Times New Roman" w:hAnsi="Times New Roman" w:cs="Times New Roman"/>
          <w:sz w:val="28"/>
          <w:szCs w:val="28"/>
        </w:rPr>
        <w:t xml:space="preserve"> суммы бюджетного обязательства по соответствующим кодам классификации расходов бюджета</w:t>
      </w:r>
      <w:r w:rsidR="00625017">
        <w:rPr>
          <w:rFonts w:ascii="Times New Roman" w:hAnsi="Times New Roman" w:cs="Times New Roman"/>
          <w:sz w:val="28"/>
          <w:szCs w:val="28"/>
        </w:rPr>
        <w:t>района</w:t>
      </w:r>
      <w:r w:rsidRPr="00C42791">
        <w:rPr>
          <w:rFonts w:ascii="Times New Roman" w:hAnsi="Times New Roman" w:cs="Times New Roman"/>
          <w:sz w:val="28"/>
          <w:szCs w:val="28"/>
        </w:rPr>
        <w:t xml:space="preserve"> и аналитическим кодам над суммой неиспользованных лимитов бюджетных обязательств, отраженных в установленном порядке на соответствующем лицевом счете получателя бюджетных средств или на лицевом счете для учета операций по переданным полномочиям получателя бюджетных средств, отдельно для текущего финансового года, для первого и для второго года планового периода;</w:t>
      </w:r>
    </w:p>
    <w:p w:rsidR="00125D7D" w:rsidRPr="00C42791" w:rsidRDefault="00125D7D">
      <w:pPr>
        <w:pStyle w:val="ConsPlusNormal"/>
        <w:spacing w:before="220"/>
        <w:ind w:firstLine="540"/>
        <w:jc w:val="both"/>
        <w:rPr>
          <w:rFonts w:ascii="Times New Roman" w:hAnsi="Times New Roman" w:cs="Times New Roman"/>
          <w:sz w:val="28"/>
          <w:szCs w:val="28"/>
        </w:rPr>
      </w:pPr>
      <w:bookmarkStart w:id="17" w:name="P108"/>
      <w:bookmarkEnd w:id="17"/>
      <w:r w:rsidRPr="00C42791">
        <w:rPr>
          <w:rFonts w:ascii="Times New Roman" w:hAnsi="Times New Roman" w:cs="Times New Roman"/>
          <w:sz w:val="28"/>
          <w:szCs w:val="28"/>
        </w:rPr>
        <w:t>5) соответствие предмета бюджетного обязательства, указанного в Сведениях о бюджетном обязательстве, коду классификации расходов бюджета</w:t>
      </w:r>
      <w:r w:rsidR="00625017">
        <w:rPr>
          <w:rFonts w:ascii="Times New Roman" w:hAnsi="Times New Roman" w:cs="Times New Roman"/>
          <w:sz w:val="28"/>
          <w:szCs w:val="28"/>
        </w:rPr>
        <w:t>района</w:t>
      </w:r>
      <w:r w:rsidRPr="00C42791">
        <w:rPr>
          <w:rFonts w:ascii="Times New Roman" w:hAnsi="Times New Roman" w:cs="Times New Roman"/>
          <w:sz w:val="28"/>
          <w:szCs w:val="28"/>
        </w:rPr>
        <w:t>, указанному по соответствующей строке данных Сведений;</w:t>
      </w:r>
    </w:p>
    <w:p w:rsidR="00125D7D" w:rsidRPr="00F4192E" w:rsidRDefault="00125D7D">
      <w:pPr>
        <w:pStyle w:val="ConsPlusNormal"/>
        <w:spacing w:before="220"/>
        <w:ind w:firstLine="540"/>
        <w:jc w:val="both"/>
        <w:rPr>
          <w:rFonts w:ascii="Times New Roman" w:hAnsi="Times New Roman" w:cs="Times New Roman"/>
          <w:color w:val="000000" w:themeColor="text1"/>
          <w:sz w:val="28"/>
          <w:szCs w:val="28"/>
        </w:rPr>
      </w:pPr>
      <w:r w:rsidRPr="00C42791">
        <w:rPr>
          <w:rFonts w:ascii="Times New Roman" w:hAnsi="Times New Roman" w:cs="Times New Roman"/>
          <w:sz w:val="28"/>
          <w:szCs w:val="28"/>
        </w:rPr>
        <w:t xml:space="preserve">6) </w:t>
      </w:r>
      <w:proofErr w:type="spellStart"/>
      <w:r w:rsidRPr="00C42791">
        <w:rPr>
          <w:rFonts w:ascii="Times New Roman" w:hAnsi="Times New Roman" w:cs="Times New Roman"/>
          <w:sz w:val="28"/>
          <w:szCs w:val="28"/>
        </w:rPr>
        <w:t>непревышение</w:t>
      </w:r>
      <w:proofErr w:type="spellEnd"/>
      <w:r w:rsidRPr="00C42791">
        <w:rPr>
          <w:rFonts w:ascii="Times New Roman" w:hAnsi="Times New Roman" w:cs="Times New Roman"/>
          <w:sz w:val="28"/>
          <w:szCs w:val="28"/>
        </w:rPr>
        <w:t xml:space="preserve"> процента авансового платежа от общей суммы обязательства, указанного в Сведениях о бюджетном обязательстве, возникшем на основании </w:t>
      </w:r>
      <w:r w:rsidR="0042575D" w:rsidRPr="00C42791">
        <w:rPr>
          <w:rFonts w:ascii="Times New Roman" w:hAnsi="Times New Roman" w:cs="Times New Roman"/>
          <w:sz w:val="28"/>
          <w:szCs w:val="28"/>
        </w:rPr>
        <w:t>муниципальн</w:t>
      </w:r>
      <w:r w:rsidRPr="00C42791">
        <w:rPr>
          <w:rFonts w:ascii="Times New Roman" w:hAnsi="Times New Roman" w:cs="Times New Roman"/>
          <w:sz w:val="28"/>
          <w:szCs w:val="28"/>
        </w:rPr>
        <w:t>ого контракта (договора), над процентом авансового платежа</w:t>
      </w:r>
      <w:r w:rsidR="00391255" w:rsidRPr="00F4192E">
        <w:rPr>
          <w:rFonts w:ascii="Times New Roman" w:hAnsi="Times New Roman" w:cs="Times New Roman"/>
          <w:color w:val="000000" w:themeColor="text1"/>
          <w:sz w:val="28"/>
          <w:szCs w:val="28"/>
        </w:rPr>
        <w:t>;</w:t>
      </w:r>
    </w:p>
    <w:p w:rsidR="00125D7D" w:rsidRPr="00E81F7A" w:rsidRDefault="00125D7D">
      <w:pPr>
        <w:pStyle w:val="ConsPlusNormal"/>
        <w:spacing w:before="220"/>
        <w:ind w:firstLine="540"/>
        <w:jc w:val="both"/>
        <w:rPr>
          <w:rFonts w:ascii="Times New Roman" w:hAnsi="Times New Roman" w:cs="Times New Roman"/>
          <w:sz w:val="28"/>
          <w:szCs w:val="28"/>
        </w:rPr>
      </w:pPr>
      <w:r w:rsidRPr="00E81F7A">
        <w:rPr>
          <w:rFonts w:ascii="Times New Roman" w:hAnsi="Times New Roman" w:cs="Times New Roman"/>
          <w:sz w:val="28"/>
          <w:szCs w:val="28"/>
        </w:rPr>
        <w:t xml:space="preserve">7) соответствие суммы авансового платежа проценту авансового платежа от общей суммы обязательства, указанному в Сведениях о бюджетном обязательстве, возникшем на основании </w:t>
      </w:r>
      <w:r w:rsidR="00E81F7A" w:rsidRPr="00E81F7A">
        <w:rPr>
          <w:rFonts w:ascii="Times New Roman" w:hAnsi="Times New Roman" w:cs="Times New Roman"/>
          <w:sz w:val="28"/>
          <w:szCs w:val="28"/>
        </w:rPr>
        <w:t>муниципаль</w:t>
      </w:r>
      <w:r w:rsidRPr="00E81F7A">
        <w:rPr>
          <w:rFonts w:ascii="Times New Roman" w:hAnsi="Times New Roman" w:cs="Times New Roman"/>
          <w:sz w:val="28"/>
          <w:szCs w:val="28"/>
        </w:rPr>
        <w:t>ного контракта (договора).</w:t>
      </w:r>
    </w:p>
    <w:p w:rsidR="00125D7D" w:rsidRPr="00E81F7A" w:rsidRDefault="00125D7D">
      <w:pPr>
        <w:pStyle w:val="ConsPlusNormal"/>
        <w:spacing w:before="220"/>
        <w:ind w:firstLine="540"/>
        <w:jc w:val="both"/>
        <w:rPr>
          <w:rFonts w:ascii="Times New Roman" w:hAnsi="Times New Roman" w:cs="Times New Roman"/>
          <w:sz w:val="28"/>
          <w:szCs w:val="28"/>
        </w:rPr>
      </w:pPr>
      <w:bookmarkStart w:id="18" w:name="P113"/>
      <w:bookmarkEnd w:id="18"/>
      <w:r w:rsidRPr="00E81F7A">
        <w:rPr>
          <w:rFonts w:ascii="Times New Roman" w:hAnsi="Times New Roman" w:cs="Times New Roman"/>
          <w:sz w:val="28"/>
          <w:szCs w:val="28"/>
        </w:rPr>
        <w:t xml:space="preserve">12. В случае положительного результата проверки Сведений о бюджетном обязательстве на соответствие требованиям, предусмотренным </w:t>
      </w:r>
      <w:hyperlink w:anchor="P100" w:history="1">
        <w:r w:rsidRPr="00E81F7A">
          <w:rPr>
            <w:rFonts w:ascii="Times New Roman" w:hAnsi="Times New Roman" w:cs="Times New Roman"/>
            <w:sz w:val="28"/>
            <w:szCs w:val="28"/>
          </w:rPr>
          <w:t>пунктами 8</w:t>
        </w:r>
      </w:hyperlink>
      <w:r w:rsidRPr="00E81F7A">
        <w:rPr>
          <w:rFonts w:ascii="Times New Roman" w:hAnsi="Times New Roman" w:cs="Times New Roman"/>
          <w:sz w:val="28"/>
          <w:szCs w:val="28"/>
        </w:rPr>
        <w:t xml:space="preserve">, </w:t>
      </w:r>
      <w:hyperlink w:anchor="P103" w:history="1">
        <w:r w:rsidRPr="00E81F7A">
          <w:rPr>
            <w:rFonts w:ascii="Times New Roman" w:hAnsi="Times New Roman" w:cs="Times New Roman"/>
            <w:sz w:val="28"/>
            <w:szCs w:val="28"/>
          </w:rPr>
          <w:t>11</w:t>
        </w:r>
      </w:hyperlink>
      <w:r w:rsidRPr="00E81F7A">
        <w:rPr>
          <w:rFonts w:ascii="Times New Roman" w:hAnsi="Times New Roman" w:cs="Times New Roman"/>
          <w:sz w:val="28"/>
          <w:szCs w:val="28"/>
        </w:rPr>
        <w:t xml:space="preserve"> Порядка, Управление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w:t>
      </w:r>
      <w:r w:rsidR="00C26FD4">
        <w:rPr>
          <w:rFonts w:ascii="Times New Roman" w:hAnsi="Times New Roman" w:cs="Times New Roman"/>
          <w:sz w:val="28"/>
          <w:szCs w:val="28"/>
        </w:rPr>
        <w:t>района</w:t>
      </w:r>
      <w:r w:rsidRPr="00E81F7A">
        <w:rPr>
          <w:rFonts w:ascii="Times New Roman" w:hAnsi="Times New Roman" w:cs="Times New Roman"/>
          <w:sz w:val="28"/>
          <w:szCs w:val="28"/>
        </w:rPr>
        <w:t xml:space="preserve"> извещение о постановке на учет (изменении) бюджетного обязательства (коды формы </w:t>
      </w:r>
      <w:hyperlink r:id="rId12" w:history="1">
        <w:r w:rsidRPr="00E81F7A">
          <w:rPr>
            <w:rFonts w:ascii="Times New Roman" w:hAnsi="Times New Roman" w:cs="Times New Roman"/>
            <w:sz w:val="28"/>
            <w:szCs w:val="28"/>
          </w:rPr>
          <w:t>ОКУД</w:t>
        </w:r>
      </w:hyperlink>
      <w:r w:rsidRPr="00E81F7A">
        <w:rPr>
          <w:rFonts w:ascii="Times New Roman" w:hAnsi="Times New Roman" w:cs="Times New Roman"/>
          <w:sz w:val="28"/>
          <w:szCs w:val="28"/>
        </w:rPr>
        <w:t xml:space="preserve"> 0506105) (далее - Извещение о бюджетном обязательстве).</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Извещение о бюджетном обязательстве направляется получателю средств бюджета</w:t>
      </w:r>
      <w:r w:rsidR="00C26FD4">
        <w:rPr>
          <w:rFonts w:ascii="Times New Roman" w:hAnsi="Times New Roman" w:cs="Times New Roman"/>
          <w:sz w:val="28"/>
          <w:szCs w:val="28"/>
        </w:rPr>
        <w:t>района</w:t>
      </w:r>
      <w:r w:rsidRPr="000D74E2">
        <w:rPr>
          <w:rFonts w:ascii="Times New Roman" w:hAnsi="Times New Roman" w:cs="Times New Roman"/>
          <w:sz w:val="28"/>
          <w:szCs w:val="28"/>
        </w:rPr>
        <w:t xml:space="preserve"> Управлением в информационной системе в форме электронного документа с использованием электронной подписи лица, имеющего право действовать от имени Управления.</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 xml:space="preserve">Учетный номер бюджетного обязательства является уникальным и не </w:t>
      </w:r>
      <w:r w:rsidRPr="000D74E2">
        <w:rPr>
          <w:rFonts w:ascii="Times New Roman" w:hAnsi="Times New Roman" w:cs="Times New Roman"/>
          <w:sz w:val="28"/>
          <w:szCs w:val="28"/>
        </w:rPr>
        <w:lastRenderedPageBreak/>
        <w:t>подлежит изменению, в том числе при изменении отдельных реквизитов бюджетного обязательства.</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Учетный номер бюджетного обязательства имеет следующую структуру, состоящую из девятнадцати разрядов:</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 xml:space="preserve">с 1 по 8 разряд - уникальный код получателя средств </w:t>
      </w:r>
      <w:r w:rsidR="000D74E2" w:rsidRPr="000D74E2">
        <w:rPr>
          <w:rFonts w:ascii="Times New Roman" w:hAnsi="Times New Roman" w:cs="Times New Roman"/>
          <w:sz w:val="28"/>
          <w:szCs w:val="28"/>
        </w:rPr>
        <w:t>б</w:t>
      </w:r>
      <w:r w:rsidRPr="000D74E2">
        <w:rPr>
          <w:rFonts w:ascii="Times New Roman" w:hAnsi="Times New Roman" w:cs="Times New Roman"/>
          <w:sz w:val="28"/>
          <w:szCs w:val="28"/>
        </w:rPr>
        <w:t>юджета</w:t>
      </w:r>
      <w:r w:rsidR="00C26FD4">
        <w:rPr>
          <w:rFonts w:ascii="Times New Roman" w:hAnsi="Times New Roman" w:cs="Times New Roman"/>
          <w:sz w:val="28"/>
          <w:szCs w:val="28"/>
        </w:rPr>
        <w:t>района</w:t>
      </w:r>
      <w:r w:rsidRPr="000D74E2">
        <w:rPr>
          <w:rFonts w:ascii="Times New Roman" w:hAnsi="Times New Roman" w:cs="Times New Roman"/>
          <w:sz w:val="28"/>
          <w:szCs w:val="28"/>
        </w:rPr>
        <w:t xml:space="preserve"> по реестру участников бюджетного процесса, а также юридических лиц, не являющихся участниками бюджетного процесса (далее - Сводный реестр);</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9 и 10 разряды - последние две цифры года, в котором бюджетное обязательство поставлено на учет;</w:t>
      </w:r>
    </w:p>
    <w:p w:rsidR="00125D7D" w:rsidRPr="000D74E2" w:rsidRDefault="00125D7D">
      <w:pPr>
        <w:pStyle w:val="ConsPlusNormal"/>
        <w:spacing w:before="220"/>
        <w:ind w:firstLine="540"/>
        <w:jc w:val="both"/>
        <w:rPr>
          <w:rFonts w:ascii="Times New Roman" w:hAnsi="Times New Roman" w:cs="Times New Roman"/>
          <w:sz w:val="28"/>
          <w:szCs w:val="28"/>
        </w:rPr>
      </w:pPr>
      <w:r w:rsidRPr="000D74E2">
        <w:rPr>
          <w:rFonts w:ascii="Times New Roman" w:hAnsi="Times New Roman" w:cs="Times New Roman"/>
          <w:sz w:val="28"/>
          <w:szCs w:val="28"/>
        </w:rPr>
        <w:t>с 11 по 19 разряд - уникальный номер бюджетного обязательства, присваиваемый Управлением в рамках одного календарного года.</w:t>
      </w:r>
    </w:p>
    <w:p w:rsidR="00125D7D" w:rsidRDefault="00125D7D">
      <w:pPr>
        <w:pStyle w:val="ConsPlusNormal"/>
        <w:spacing w:before="220"/>
        <w:ind w:firstLine="540"/>
        <w:jc w:val="both"/>
      </w:pPr>
      <w:r w:rsidRPr="000D74E2">
        <w:rPr>
          <w:rFonts w:ascii="Times New Roman" w:hAnsi="Times New Roman" w:cs="Times New Roman"/>
          <w:sz w:val="28"/>
          <w:szCs w:val="28"/>
        </w:rPr>
        <w:t>13. Одно поставленное на учет бюджетное обязательство может содержать несколько кодов классификации расходов бюджета</w:t>
      </w:r>
      <w:r w:rsidR="000D74E2" w:rsidRPr="000D74E2">
        <w:rPr>
          <w:rFonts w:ascii="Times New Roman" w:hAnsi="Times New Roman" w:cs="Times New Roman"/>
          <w:sz w:val="28"/>
          <w:szCs w:val="28"/>
        </w:rPr>
        <w:t xml:space="preserve"> города</w:t>
      </w:r>
      <w:r>
        <w:t>.</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14. В случае отрицательного результата проверки Сведений о бюджетном обязательстве на соответствие требованиям, предусмотренным:</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 xml:space="preserve">- </w:t>
      </w:r>
      <w:hyperlink w:anchor="P100" w:history="1">
        <w:r w:rsidRPr="00B5321E">
          <w:rPr>
            <w:rFonts w:ascii="Times New Roman" w:hAnsi="Times New Roman" w:cs="Times New Roman"/>
            <w:sz w:val="28"/>
            <w:szCs w:val="28"/>
          </w:rPr>
          <w:t>пунктом 8</w:t>
        </w:r>
      </w:hyperlink>
      <w:r w:rsidRPr="00B5321E">
        <w:rPr>
          <w:rFonts w:ascii="Times New Roman" w:hAnsi="Times New Roman" w:cs="Times New Roman"/>
          <w:sz w:val="28"/>
          <w:szCs w:val="28"/>
        </w:rPr>
        <w:t xml:space="preserve">, </w:t>
      </w:r>
      <w:hyperlink w:anchor="P104" w:history="1">
        <w:r w:rsidRPr="00B5321E">
          <w:rPr>
            <w:rFonts w:ascii="Times New Roman" w:hAnsi="Times New Roman" w:cs="Times New Roman"/>
            <w:sz w:val="28"/>
            <w:szCs w:val="28"/>
          </w:rPr>
          <w:t>абзацами вторым</w:t>
        </w:r>
      </w:hyperlink>
      <w:r w:rsidRPr="00B5321E">
        <w:rPr>
          <w:rFonts w:ascii="Times New Roman" w:hAnsi="Times New Roman" w:cs="Times New Roman"/>
          <w:sz w:val="28"/>
          <w:szCs w:val="28"/>
        </w:rPr>
        <w:t xml:space="preserve"> - </w:t>
      </w:r>
      <w:hyperlink w:anchor="P106" w:history="1">
        <w:r w:rsidRPr="00B5321E">
          <w:rPr>
            <w:rFonts w:ascii="Times New Roman" w:hAnsi="Times New Roman" w:cs="Times New Roman"/>
            <w:sz w:val="28"/>
            <w:szCs w:val="28"/>
          </w:rPr>
          <w:t>четвертым</w:t>
        </w:r>
      </w:hyperlink>
      <w:r w:rsidRPr="00B5321E">
        <w:rPr>
          <w:rFonts w:ascii="Times New Roman" w:hAnsi="Times New Roman" w:cs="Times New Roman"/>
          <w:sz w:val="28"/>
          <w:szCs w:val="28"/>
        </w:rPr>
        <w:t xml:space="preserve">, </w:t>
      </w:r>
      <w:hyperlink w:anchor="P108" w:history="1">
        <w:r w:rsidRPr="00B5321E">
          <w:rPr>
            <w:rFonts w:ascii="Times New Roman" w:hAnsi="Times New Roman" w:cs="Times New Roman"/>
            <w:sz w:val="28"/>
            <w:szCs w:val="28"/>
          </w:rPr>
          <w:t>шестым пункта 11</w:t>
        </w:r>
      </w:hyperlink>
      <w:r w:rsidRPr="00B5321E">
        <w:rPr>
          <w:rFonts w:ascii="Times New Roman" w:hAnsi="Times New Roman" w:cs="Times New Roman"/>
          <w:sz w:val="28"/>
          <w:szCs w:val="28"/>
        </w:rPr>
        <w:t xml:space="preserve"> Порядка, Управление в срок, установленный в </w:t>
      </w:r>
      <w:hyperlink w:anchor="P103" w:history="1">
        <w:r w:rsidRPr="00B5321E">
          <w:rPr>
            <w:rFonts w:ascii="Times New Roman" w:hAnsi="Times New Roman" w:cs="Times New Roman"/>
            <w:sz w:val="28"/>
            <w:szCs w:val="28"/>
          </w:rPr>
          <w:t>пункте 11</w:t>
        </w:r>
      </w:hyperlink>
      <w:r w:rsidRPr="00B5321E">
        <w:rPr>
          <w:rFonts w:ascii="Times New Roman" w:hAnsi="Times New Roman" w:cs="Times New Roman"/>
          <w:sz w:val="28"/>
          <w:szCs w:val="28"/>
        </w:rPr>
        <w:t xml:space="preserve"> Порядка:</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направляет получателю средств бюджета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xml:space="preserve"> Протокол (код формы по КФД 0531805) в электронном виде с указанием в Протоколе причины, по которой не осуществляется постановка на учет бюджетного обязательства (далее - Протокол);</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 xml:space="preserve">- </w:t>
      </w:r>
      <w:hyperlink w:anchor="P107" w:history="1">
        <w:r w:rsidRPr="00B5321E">
          <w:rPr>
            <w:rFonts w:ascii="Times New Roman" w:hAnsi="Times New Roman" w:cs="Times New Roman"/>
            <w:sz w:val="28"/>
            <w:szCs w:val="28"/>
          </w:rPr>
          <w:t>абзацем пятым пункта 11</w:t>
        </w:r>
      </w:hyperlink>
      <w:r w:rsidRPr="00B5321E">
        <w:rPr>
          <w:rFonts w:ascii="Times New Roman" w:hAnsi="Times New Roman" w:cs="Times New Roman"/>
          <w:sz w:val="28"/>
          <w:szCs w:val="28"/>
        </w:rPr>
        <w:t xml:space="preserve"> Порядка, Управление:</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 xml:space="preserve">в отношении Сведений о бюджетных обязательствах, возникших на основании документов-оснований, предусмотренных </w:t>
      </w:r>
      <w:hyperlink w:anchor="P63" w:history="1">
        <w:r w:rsidRPr="00B5321E">
          <w:rPr>
            <w:rFonts w:ascii="Times New Roman" w:hAnsi="Times New Roman" w:cs="Times New Roman"/>
            <w:sz w:val="28"/>
            <w:szCs w:val="28"/>
          </w:rPr>
          <w:t>пунктом 6</w:t>
        </w:r>
      </w:hyperlink>
      <w:r w:rsidRPr="00B5321E">
        <w:rPr>
          <w:rFonts w:ascii="Times New Roman" w:hAnsi="Times New Roman" w:cs="Times New Roman"/>
          <w:sz w:val="28"/>
          <w:szCs w:val="28"/>
        </w:rPr>
        <w:t xml:space="preserve"> Порядка,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 xml:space="preserve">получателю средств </w:t>
      </w:r>
      <w:r w:rsidR="00B5321E" w:rsidRPr="00B5321E">
        <w:rPr>
          <w:rFonts w:ascii="Times New Roman" w:hAnsi="Times New Roman" w:cs="Times New Roman"/>
          <w:sz w:val="28"/>
          <w:szCs w:val="28"/>
        </w:rPr>
        <w:t>б</w:t>
      </w:r>
      <w:r w:rsidRPr="00B5321E">
        <w:rPr>
          <w:rFonts w:ascii="Times New Roman" w:hAnsi="Times New Roman" w:cs="Times New Roman"/>
          <w:sz w:val="28"/>
          <w:szCs w:val="28"/>
        </w:rPr>
        <w:t>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xml:space="preserve"> Извещение о бюджетном обязательстве с указанием информации, предусмотренной </w:t>
      </w:r>
      <w:hyperlink w:anchor="P113" w:history="1">
        <w:r w:rsidRPr="00B5321E">
          <w:rPr>
            <w:rFonts w:ascii="Times New Roman" w:hAnsi="Times New Roman" w:cs="Times New Roman"/>
            <w:sz w:val="28"/>
            <w:szCs w:val="28"/>
          </w:rPr>
          <w:t>пунктом 12</w:t>
        </w:r>
      </w:hyperlink>
      <w:r w:rsidRPr="00B5321E">
        <w:rPr>
          <w:rFonts w:ascii="Times New Roman" w:hAnsi="Times New Roman" w:cs="Times New Roman"/>
          <w:sz w:val="28"/>
          <w:szCs w:val="28"/>
        </w:rPr>
        <w:t xml:space="preserve"> Порядка;</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получателю средств бюджета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xml:space="preserve"> и главному распорядителю средств бюджета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в ведении которого находится получатель средств бюджета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xml:space="preserve">, Уведомление о превышении бюджетным обязательством неиспользованных лимитов бюджетных обязательств (код формы по </w:t>
      </w:r>
      <w:hyperlink r:id="rId13" w:history="1">
        <w:r w:rsidRPr="00B5321E">
          <w:rPr>
            <w:rFonts w:ascii="Times New Roman" w:hAnsi="Times New Roman" w:cs="Times New Roman"/>
            <w:sz w:val="28"/>
            <w:szCs w:val="28"/>
          </w:rPr>
          <w:t>ОКУД</w:t>
        </w:r>
      </w:hyperlink>
      <w:r w:rsidRPr="00B5321E">
        <w:rPr>
          <w:rFonts w:ascii="Times New Roman" w:hAnsi="Times New Roman" w:cs="Times New Roman"/>
          <w:sz w:val="28"/>
          <w:szCs w:val="28"/>
        </w:rPr>
        <w:t xml:space="preserve"> 0506111).</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lastRenderedPageBreak/>
        <w:t xml:space="preserve">15. Внесение изменений в неисполненное на конец отчетного финансового года бюджетное обязательство, возникшее на основании документов-оснований, предусмотренных </w:t>
      </w:r>
      <w:hyperlink w:anchor="P64" w:history="1">
        <w:r w:rsidRPr="00B5321E">
          <w:rPr>
            <w:rFonts w:ascii="Times New Roman" w:hAnsi="Times New Roman" w:cs="Times New Roman"/>
            <w:sz w:val="28"/>
            <w:szCs w:val="28"/>
          </w:rPr>
          <w:t>абзацами первым</w:t>
        </w:r>
      </w:hyperlink>
      <w:r w:rsidRPr="00B5321E">
        <w:rPr>
          <w:rFonts w:ascii="Times New Roman" w:hAnsi="Times New Roman" w:cs="Times New Roman"/>
          <w:sz w:val="28"/>
          <w:szCs w:val="28"/>
        </w:rPr>
        <w:t xml:space="preserve"> - </w:t>
      </w:r>
      <w:hyperlink w:anchor="P65" w:history="1">
        <w:r w:rsidRPr="00B5321E">
          <w:rPr>
            <w:rFonts w:ascii="Times New Roman" w:hAnsi="Times New Roman" w:cs="Times New Roman"/>
            <w:sz w:val="28"/>
            <w:szCs w:val="28"/>
          </w:rPr>
          <w:t>вторым</w:t>
        </w:r>
      </w:hyperlink>
      <w:r w:rsidRPr="00B5321E">
        <w:rPr>
          <w:rFonts w:ascii="Times New Roman" w:hAnsi="Times New Roman" w:cs="Times New Roman"/>
          <w:sz w:val="28"/>
          <w:szCs w:val="28"/>
        </w:rPr>
        <w:t xml:space="preserve">, </w:t>
      </w:r>
      <w:hyperlink w:anchor="P68" w:history="1">
        <w:r w:rsidRPr="00B5321E">
          <w:rPr>
            <w:rFonts w:ascii="Times New Roman" w:hAnsi="Times New Roman" w:cs="Times New Roman"/>
            <w:sz w:val="28"/>
            <w:szCs w:val="28"/>
          </w:rPr>
          <w:t>пятым подпункта "а"</w:t>
        </w:r>
      </w:hyperlink>
      <w:r w:rsidRPr="00B5321E">
        <w:rPr>
          <w:rFonts w:ascii="Times New Roman" w:hAnsi="Times New Roman" w:cs="Times New Roman"/>
          <w:sz w:val="28"/>
          <w:szCs w:val="28"/>
        </w:rPr>
        <w:t xml:space="preserve"> и </w:t>
      </w:r>
      <w:hyperlink w:anchor="P70" w:history="1">
        <w:r w:rsidRPr="00B5321E">
          <w:rPr>
            <w:rFonts w:ascii="Times New Roman" w:hAnsi="Times New Roman" w:cs="Times New Roman"/>
            <w:sz w:val="28"/>
            <w:szCs w:val="28"/>
          </w:rPr>
          <w:t>абзацами первым</w:t>
        </w:r>
      </w:hyperlink>
      <w:r w:rsidRPr="00B5321E">
        <w:rPr>
          <w:rFonts w:ascii="Times New Roman" w:hAnsi="Times New Roman" w:cs="Times New Roman"/>
          <w:sz w:val="28"/>
          <w:szCs w:val="28"/>
        </w:rPr>
        <w:t xml:space="preserve"> - </w:t>
      </w:r>
      <w:hyperlink w:anchor="P72" w:history="1">
        <w:r w:rsidRPr="00B5321E">
          <w:rPr>
            <w:rFonts w:ascii="Times New Roman" w:hAnsi="Times New Roman" w:cs="Times New Roman"/>
            <w:sz w:val="28"/>
            <w:szCs w:val="28"/>
          </w:rPr>
          <w:t>вторым подпункта "б" пункта 6</w:t>
        </w:r>
      </w:hyperlink>
      <w:r w:rsidRPr="00B5321E">
        <w:rPr>
          <w:rFonts w:ascii="Times New Roman" w:hAnsi="Times New Roman" w:cs="Times New Roman"/>
          <w:sz w:val="28"/>
          <w:szCs w:val="28"/>
        </w:rPr>
        <w:t xml:space="preserve"> Порядка, осуществляется до 1 марта текущего финансового года, в соответствии с </w:t>
      </w:r>
      <w:hyperlink w:anchor="P101" w:history="1">
        <w:r w:rsidRPr="00B5321E">
          <w:rPr>
            <w:rFonts w:ascii="Times New Roman" w:hAnsi="Times New Roman" w:cs="Times New Roman"/>
            <w:sz w:val="28"/>
            <w:szCs w:val="28"/>
          </w:rPr>
          <w:t>пунктом 9</w:t>
        </w:r>
      </w:hyperlink>
      <w:r w:rsidRPr="00B5321E">
        <w:rPr>
          <w:rFonts w:ascii="Times New Roman" w:hAnsi="Times New Roman" w:cs="Times New Roman"/>
          <w:sz w:val="28"/>
          <w:szCs w:val="28"/>
        </w:rPr>
        <w:t xml:space="preserve"> Порядка (при необходимости).</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и аналитические коды, установленные на текущий финансовый год.</w:t>
      </w:r>
    </w:p>
    <w:p w:rsidR="00125D7D" w:rsidRPr="00B5321E" w:rsidRDefault="00125D7D">
      <w:pPr>
        <w:pStyle w:val="ConsPlusNormal"/>
        <w:spacing w:before="220"/>
        <w:ind w:firstLine="540"/>
        <w:jc w:val="both"/>
        <w:rPr>
          <w:rFonts w:ascii="Times New Roman" w:hAnsi="Times New Roman" w:cs="Times New Roman"/>
          <w:sz w:val="28"/>
          <w:szCs w:val="28"/>
        </w:rPr>
      </w:pPr>
      <w:r w:rsidRPr="00B5321E">
        <w:rPr>
          <w:rFonts w:ascii="Times New Roman" w:hAnsi="Times New Roman" w:cs="Times New Roman"/>
          <w:sz w:val="28"/>
          <w:szCs w:val="28"/>
        </w:rPr>
        <w:t>16. В случае ликвидации, реорганизации получателя средств бюджета</w:t>
      </w:r>
      <w:r w:rsidR="00C26FD4">
        <w:rPr>
          <w:rFonts w:ascii="Times New Roman" w:hAnsi="Times New Roman" w:cs="Times New Roman"/>
          <w:sz w:val="28"/>
          <w:szCs w:val="28"/>
        </w:rPr>
        <w:t>района</w:t>
      </w:r>
      <w:r w:rsidRPr="00B5321E">
        <w:rPr>
          <w:rFonts w:ascii="Times New Roman" w:hAnsi="Times New Roman" w:cs="Times New Roman"/>
          <w:sz w:val="28"/>
          <w:szCs w:val="28"/>
        </w:rPr>
        <w:t xml:space="preserve"> либо изменения типа </w:t>
      </w:r>
      <w:r w:rsidR="00B5321E" w:rsidRPr="00B5321E">
        <w:rPr>
          <w:rFonts w:ascii="Times New Roman" w:hAnsi="Times New Roman" w:cs="Times New Roman"/>
          <w:sz w:val="28"/>
          <w:szCs w:val="28"/>
        </w:rPr>
        <w:t>муниципаль</w:t>
      </w:r>
      <w:r w:rsidRPr="00B5321E">
        <w:rPr>
          <w:rFonts w:ascii="Times New Roman" w:hAnsi="Times New Roman" w:cs="Times New Roman"/>
          <w:sz w:val="28"/>
          <w:szCs w:val="28"/>
        </w:rPr>
        <w:t>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Управлением вносятся изменения в ранее учтенные бюджетные обязательства, в части аннулирования неисполненных бюджетных обязательств.</w:t>
      </w:r>
    </w:p>
    <w:p w:rsidR="00125D7D" w:rsidRDefault="00125D7D">
      <w:pPr>
        <w:pStyle w:val="ConsPlusNormal"/>
        <w:jc w:val="center"/>
      </w:pPr>
    </w:p>
    <w:p w:rsidR="00125D7D" w:rsidRPr="00B91C09" w:rsidRDefault="00125D7D">
      <w:pPr>
        <w:pStyle w:val="ConsPlusNormal"/>
        <w:jc w:val="center"/>
        <w:outlineLvl w:val="1"/>
        <w:rPr>
          <w:rFonts w:ascii="Times New Roman" w:hAnsi="Times New Roman" w:cs="Times New Roman"/>
          <w:sz w:val="28"/>
          <w:szCs w:val="28"/>
        </w:rPr>
      </w:pPr>
      <w:bookmarkStart w:id="19" w:name="P134"/>
      <w:bookmarkEnd w:id="19"/>
      <w:r w:rsidRPr="00B91C09">
        <w:rPr>
          <w:rFonts w:ascii="Times New Roman" w:hAnsi="Times New Roman" w:cs="Times New Roman"/>
          <w:sz w:val="28"/>
          <w:szCs w:val="28"/>
        </w:rPr>
        <w:t>III. Особенности учета бюджетных обязательств</w:t>
      </w:r>
    </w:p>
    <w:p w:rsidR="00125D7D" w:rsidRPr="00B91C09" w:rsidRDefault="00125D7D">
      <w:pPr>
        <w:pStyle w:val="ConsPlusNormal"/>
        <w:jc w:val="center"/>
        <w:rPr>
          <w:rFonts w:ascii="Times New Roman" w:hAnsi="Times New Roman" w:cs="Times New Roman"/>
          <w:sz w:val="28"/>
          <w:szCs w:val="28"/>
        </w:rPr>
      </w:pPr>
      <w:r w:rsidRPr="00B91C09">
        <w:rPr>
          <w:rFonts w:ascii="Times New Roman" w:hAnsi="Times New Roman" w:cs="Times New Roman"/>
          <w:sz w:val="28"/>
          <w:szCs w:val="28"/>
        </w:rPr>
        <w:t>по исполнительным документам, решениям налоговых органов</w:t>
      </w:r>
    </w:p>
    <w:p w:rsidR="00125D7D" w:rsidRPr="00B91C09" w:rsidRDefault="00125D7D">
      <w:pPr>
        <w:pStyle w:val="ConsPlusNormal"/>
        <w:jc w:val="center"/>
        <w:rPr>
          <w:rFonts w:ascii="Times New Roman" w:hAnsi="Times New Roman" w:cs="Times New Roman"/>
          <w:sz w:val="28"/>
          <w:szCs w:val="28"/>
        </w:rPr>
      </w:pPr>
    </w:p>
    <w:p w:rsidR="00125D7D" w:rsidRPr="00B91C09" w:rsidRDefault="00125D7D">
      <w:pPr>
        <w:pStyle w:val="ConsPlusNormal"/>
        <w:ind w:firstLine="540"/>
        <w:jc w:val="both"/>
        <w:rPr>
          <w:rFonts w:ascii="Times New Roman" w:hAnsi="Times New Roman" w:cs="Times New Roman"/>
          <w:sz w:val="28"/>
          <w:szCs w:val="28"/>
        </w:rPr>
      </w:pPr>
      <w:r w:rsidRPr="00B91C09">
        <w:rPr>
          <w:rFonts w:ascii="Times New Roman" w:hAnsi="Times New Roman" w:cs="Times New Roman"/>
          <w:sz w:val="28"/>
          <w:szCs w:val="28"/>
        </w:rPr>
        <w:t>17. Сведения о бюджетном обязательстве, возникшем в соответствии с исполнительным документом, решением налогового органа, направляются в Управление одновременно с представлением в установленном порядке получателем средств бюджета</w:t>
      </w:r>
      <w:r w:rsidR="00C26FD4">
        <w:rPr>
          <w:rFonts w:ascii="Times New Roman" w:hAnsi="Times New Roman" w:cs="Times New Roman"/>
          <w:sz w:val="28"/>
          <w:szCs w:val="28"/>
        </w:rPr>
        <w:t>района</w:t>
      </w:r>
      <w:r w:rsidRPr="00B91C09">
        <w:rPr>
          <w:rFonts w:ascii="Times New Roman" w:hAnsi="Times New Roman" w:cs="Times New Roman"/>
          <w:sz w:val="28"/>
          <w:szCs w:val="28"/>
        </w:rPr>
        <w:t xml:space="preserve">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w:t>
      </w:r>
      <w:r w:rsidR="00C26FD4">
        <w:rPr>
          <w:rFonts w:ascii="Times New Roman" w:hAnsi="Times New Roman" w:cs="Times New Roman"/>
          <w:sz w:val="28"/>
          <w:szCs w:val="28"/>
        </w:rPr>
        <w:t>района</w:t>
      </w:r>
      <w:r w:rsidRPr="00B91C09">
        <w:rPr>
          <w:rFonts w:ascii="Times New Roman" w:hAnsi="Times New Roman" w:cs="Times New Roman"/>
          <w:sz w:val="28"/>
          <w:szCs w:val="28"/>
        </w:rPr>
        <w:t xml:space="preserve"> по исполнению исполнительного документа, решения налогового органа.</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18. </w:t>
      </w:r>
      <w:proofErr w:type="gramStart"/>
      <w:r w:rsidRPr="00B91C09">
        <w:rPr>
          <w:rFonts w:ascii="Times New Roman" w:hAnsi="Times New Roman" w:cs="Times New Roman"/>
          <w:sz w:val="28"/>
          <w:szCs w:val="28"/>
        </w:rPr>
        <w:t>В случае если в Управлении ранее было учтено бюджетное обязательство, вследствие неисполнения которого выдан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получателем средств бюджета</w:t>
      </w:r>
      <w:r w:rsidR="00A91CE5">
        <w:rPr>
          <w:rFonts w:ascii="Times New Roman" w:hAnsi="Times New Roman" w:cs="Times New Roman"/>
          <w:sz w:val="28"/>
          <w:szCs w:val="28"/>
        </w:rPr>
        <w:t xml:space="preserve"> сельского поселения</w:t>
      </w:r>
      <w:r w:rsidRPr="00B91C09">
        <w:rPr>
          <w:rFonts w:ascii="Times New Roman" w:hAnsi="Times New Roman" w:cs="Times New Roman"/>
          <w:sz w:val="28"/>
          <w:szCs w:val="28"/>
        </w:rPr>
        <w:t>, направляются в Управление Сведения о бюджетном обязательстве, содержащие уточненную информацию о ранее учтенном бюджетном обязательстве, уменьшенном на сумму, указанную в</w:t>
      </w:r>
      <w:proofErr w:type="gramEnd"/>
      <w:r w:rsidRPr="00B91C09">
        <w:rPr>
          <w:rFonts w:ascii="Times New Roman" w:hAnsi="Times New Roman" w:cs="Times New Roman"/>
          <w:sz w:val="28"/>
          <w:szCs w:val="28"/>
        </w:rPr>
        <w:t xml:space="preserve"> исполнительномдокументе, </w:t>
      </w:r>
      <w:proofErr w:type="gramStart"/>
      <w:r w:rsidRPr="00B91C09">
        <w:rPr>
          <w:rFonts w:ascii="Times New Roman" w:hAnsi="Times New Roman" w:cs="Times New Roman"/>
          <w:sz w:val="28"/>
          <w:szCs w:val="28"/>
        </w:rPr>
        <w:t>решении</w:t>
      </w:r>
      <w:proofErr w:type="gramEnd"/>
      <w:r w:rsidRPr="00B91C09">
        <w:rPr>
          <w:rFonts w:ascii="Times New Roman" w:hAnsi="Times New Roman" w:cs="Times New Roman"/>
          <w:sz w:val="28"/>
          <w:szCs w:val="28"/>
        </w:rPr>
        <w:t xml:space="preserve"> налогового органа.</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19.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w:t>
      </w:r>
      <w:r w:rsidRPr="00B91C09">
        <w:rPr>
          <w:rFonts w:ascii="Times New Roman" w:hAnsi="Times New Roman" w:cs="Times New Roman"/>
          <w:sz w:val="28"/>
          <w:szCs w:val="28"/>
        </w:rPr>
        <w:lastRenderedPageBreak/>
        <w:t>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r w:rsidR="00C26FD4">
        <w:rPr>
          <w:rFonts w:ascii="Times New Roman" w:hAnsi="Times New Roman" w:cs="Times New Roman"/>
          <w:sz w:val="28"/>
          <w:szCs w:val="28"/>
        </w:rPr>
        <w:t>района</w:t>
      </w:r>
      <w:r w:rsidRPr="00B91C09">
        <w:rPr>
          <w:rFonts w:ascii="Times New Roman" w:hAnsi="Times New Roman" w:cs="Times New Roman"/>
          <w:sz w:val="28"/>
          <w:szCs w:val="28"/>
        </w:rPr>
        <w:t>.</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20. В случае ликвидации получателя средств бюджета</w:t>
      </w:r>
      <w:r w:rsidR="00C26FD4">
        <w:rPr>
          <w:rFonts w:ascii="Times New Roman" w:hAnsi="Times New Roman" w:cs="Times New Roman"/>
          <w:sz w:val="28"/>
          <w:szCs w:val="28"/>
        </w:rPr>
        <w:t>района</w:t>
      </w:r>
      <w:r w:rsidRPr="00B91C09">
        <w:rPr>
          <w:rFonts w:ascii="Times New Roman" w:hAnsi="Times New Roman" w:cs="Times New Roman"/>
          <w:sz w:val="28"/>
          <w:szCs w:val="28"/>
        </w:rPr>
        <w:t xml:space="preserve"> либо изменения типа </w:t>
      </w:r>
      <w:r w:rsidR="00B91C09" w:rsidRPr="00B91C09">
        <w:rPr>
          <w:rFonts w:ascii="Times New Roman" w:hAnsi="Times New Roman" w:cs="Times New Roman"/>
          <w:sz w:val="28"/>
          <w:szCs w:val="28"/>
        </w:rPr>
        <w:t>муниципаль</w:t>
      </w:r>
      <w:r w:rsidRPr="00B91C09">
        <w:rPr>
          <w:rFonts w:ascii="Times New Roman" w:hAnsi="Times New Roman" w:cs="Times New Roman"/>
          <w:sz w:val="28"/>
          <w:szCs w:val="28"/>
        </w:rPr>
        <w:t>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125D7D" w:rsidRPr="00B91C09" w:rsidRDefault="00125D7D">
      <w:pPr>
        <w:pStyle w:val="ConsPlusNormal"/>
        <w:jc w:val="center"/>
        <w:rPr>
          <w:rFonts w:ascii="Times New Roman" w:hAnsi="Times New Roman" w:cs="Times New Roman"/>
          <w:sz w:val="28"/>
          <w:szCs w:val="28"/>
        </w:rPr>
      </w:pPr>
    </w:p>
    <w:p w:rsidR="00125D7D" w:rsidRPr="00B91C09" w:rsidRDefault="00125D7D">
      <w:pPr>
        <w:pStyle w:val="ConsPlusNormal"/>
        <w:jc w:val="center"/>
        <w:outlineLvl w:val="1"/>
        <w:rPr>
          <w:rFonts w:ascii="Times New Roman" w:hAnsi="Times New Roman" w:cs="Times New Roman"/>
          <w:sz w:val="28"/>
          <w:szCs w:val="28"/>
        </w:rPr>
      </w:pPr>
      <w:r w:rsidRPr="00B91C09">
        <w:rPr>
          <w:rFonts w:ascii="Times New Roman" w:hAnsi="Times New Roman" w:cs="Times New Roman"/>
          <w:sz w:val="28"/>
          <w:szCs w:val="28"/>
        </w:rPr>
        <w:t>IV. Порядок учета денежных обязательств</w:t>
      </w:r>
    </w:p>
    <w:p w:rsidR="00125D7D" w:rsidRPr="00B91C09" w:rsidRDefault="00125D7D">
      <w:pPr>
        <w:pStyle w:val="ConsPlusNormal"/>
        <w:jc w:val="center"/>
        <w:rPr>
          <w:rFonts w:ascii="Times New Roman" w:hAnsi="Times New Roman" w:cs="Times New Roman"/>
          <w:sz w:val="28"/>
          <w:szCs w:val="28"/>
        </w:rPr>
      </w:pPr>
    </w:p>
    <w:p w:rsidR="00125D7D" w:rsidRPr="00B91C09" w:rsidRDefault="00125D7D">
      <w:pPr>
        <w:pStyle w:val="ConsPlusNormal"/>
        <w:ind w:firstLine="540"/>
        <w:jc w:val="both"/>
        <w:rPr>
          <w:rFonts w:ascii="Times New Roman" w:hAnsi="Times New Roman" w:cs="Times New Roman"/>
          <w:sz w:val="28"/>
          <w:szCs w:val="28"/>
        </w:rPr>
      </w:pPr>
      <w:r w:rsidRPr="00B91C09">
        <w:rPr>
          <w:rFonts w:ascii="Times New Roman" w:hAnsi="Times New Roman" w:cs="Times New Roman"/>
          <w:sz w:val="28"/>
          <w:szCs w:val="28"/>
        </w:rPr>
        <w:t>21. Постановка на учет денежного обязательства и внесение изменений в поставленное на учет денежное обязательство осуществляется по денежным обязательствам, возникшим из:</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а) предусмотренного Порядком санкционирования документа, подтверждающего возникновение денежного обязательства (далее - документы, подтверждающие возникновение денежных обязательств) по соответствующим бюджетным обязательствам, предусмотренным </w:t>
      </w:r>
      <w:hyperlink w:anchor="P64" w:history="1">
        <w:r w:rsidRPr="00B91C09">
          <w:rPr>
            <w:rFonts w:ascii="Times New Roman" w:hAnsi="Times New Roman" w:cs="Times New Roman"/>
            <w:sz w:val="28"/>
            <w:szCs w:val="28"/>
          </w:rPr>
          <w:t>подпунктом "а" пункта 6</w:t>
        </w:r>
      </w:hyperlink>
      <w:r w:rsidRPr="00B91C09">
        <w:rPr>
          <w:rFonts w:ascii="Times New Roman" w:hAnsi="Times New Roman" w:cs="Times New Roman"/>
          <w:sz w:val="28"/>
          <w:szCs w:val="28"/>
        </w:rPr>
        <w:t xml:space="preserve"> Порядка (далее - условие возникновения денежного обязательства);</w:t>
      </w:r>
    </w:p>
    <w:p w:rsidR="00125D7D" w:rsidRPr="00B91C09" w:rsidRDefault="00125D7D">
      <w:pPr>
        <w:pStyle w:val="ConsPlusNormal"/>
        <w:spacing w:before="220"/>
        <w:ind w:firstLine="540"/>
        <w:jc w:val="both"/>
        <w:rPr>
          <w:rFonts w:ascii="Times New Roman" w:hAnsi="Times New Roman" w:cs="Times New Roman"/>
          <w:sz w:val="28"/>
          <w:szCs w:val="28"/>
        </w:rPr>
      </w:pPr>
      <w:bookmarkStart w:id="20" w:name="P146"/>
      <w:bookmarkEnd w:id="20"/>
      <w:r w:rsidRPr="00B91C09">
        <w:rPr>
          <w:rFonts w:ascii="Times New Roman" w:hAnsi="Times New Roman" w:cs="Times New Roman"/>
          <w:sz w:val="28"/>
          <w:szCs w:val="28"/>
        </w:rPr>
        <w:t>б) иного документа, являющегося основанием для возникновения денежного обязательства по соответствующему бюджетному обязательству в случае, если для оплаты денежного обязательства в соответствии с Порядком санкционирования представление документов, подтверждающих возникновение денежного обязательства, не требуется.</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22. Сведения о денежных обязательствах, включая авансовые платежи, предусмотренные условиями </w:t>
      </w:r>
      <w:r w:rsidR="00B91C09" w:rsidRPr="00B91C09">
        <w:rPr>
          <w:rFonts w:ascii="Times New Roman" w:hAnsi="Times New Roman" w:cs="Times New Roman"/>
          <w:sz w:val="28"/>
          <w:szCs w:val="28"/>
        </w:rPr>
        <w:t>муниципаль</w:t>
      </w:r>
      <w:r w:rsidRPr="00B91C09">
        <w:rPr>
          <w:rFonts w:ascii="Times New Roman" w:hAnsi="Times New Roman" w:cs="Times New Roman"/>
          <w:sz w:val="28"/>
          <w:szCs w:val="28"/>
        </w:rPr>
        <w:t>ного контракта, договора, формируются:</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lastRenderedPageBreak/>
        <w:t>а) получателем средств бюджета</w:t>
      </w:r>
      <w:r w:rsidR="00644C12">
        <w:rPr>
          <w:rFonts w:ascii="Times New Roman" w:hAnsi="Times New Roman" w:cs="Times New Roman"/>
          <w:sz w:val="28"/>
          <w:szCs w:val="28"/>
        </w:rPr>
        <w:t>района</w:t>
      </w:r>
      <w:r w:rsidRPr="00B91C09">
        <w:rPr>
          <w:rFonts w:ascii="Times New Roman" w:hAnsi="Times New Roman" w:cs="Times New Roman"/>
          <w:sz w:val="28"/>
          <w:szCs w:val="28"/>
        </w:rPr>
        <w:t xml:space="preserve"> не позднее пяти рабочих дней со дня возникновения денежного обязательства в случае:</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исполнения денежного обязательства неоднократно (в том числе с учетом ранее произведенных авансовых платежей);</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подтверждения поставки товаров, выполнения работ, оказания услуг по ранее произведенным авансовым платежам в соответствии с условиями </w:t>
      </w:r>
      <w:r w:rsidR="00B91C09" w:rsidRPr="00B91C09">
        <w:rPr>
          <w:rFonts w:ascii="Times New Roman" w:hAnsi="Times New Roman" w:cs="Times New Roman"/>
          <w:sz w:val="28"/>
          <w:szCs w:val="28"/>
        </w:rPr>
        <w:t>муниципаль</w:t>
      </w:r>
      <w:r w:rsidRPr="00B91C09">
        <w:rPr>
          <w:rFonts w:ascii="Times New Roman" w:hAnsi="Times New Roman" w:cs="Times New Roman"/>
          <w:sz w:val="28"/>
          <w:szCs w:val="28"/>
        </w:rPr>
        <w:t>ного контракта (договора);</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б) Управлением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w:t>
      </w:r>
      <w:r w:rsidR="00644C12">
        <w:rPr>
          <w:rFonts w:ascii="Times New Roman" w:hAnsi="Times New Roman" w:cs="Times New Roman"/>
          <w:sz w:val="28"/>
          <w:szCs w:val="28"/>
        </w:rPr>
        <w:t>района</w:t>
      </w:r>
      <w:r w:rsidRPr="00B91C09">
        <w:rPr>
          <w:rFonts w:ascii="Times New Roman" w:hAnsi="Times New Roman" w:cs="Times New Roman"/>
          <w:sz w:val="28"/>
          <w:szCs w:val="28"/>
        </w:rPr>
        <w:t xml:space="preserve"> в Управление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23. Сведения о денежном обязательстве направляются в Управление с приложением копии документа, подтверждающего возникновение денежного обязательства.</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r w:rsidR="00644C12">
        <w:rPr>
          <w:rFonts w:ascii="Times New Roman" w:hAnsi="Times New Roman" w:cs="Times New Roman"/>
          <w:sz w:val="28"/>
          <w:szCs w:val="28"/>
        </w:rPr>
        <w:t>района</w:t>
      </w:r>
      <w:r w:rsidRPr="00B91C09">
        <w:rPr>
          <w:rFonts w:ascii="Times New Roman" w:hAnsi="Times New Roman" w:cs="Times New Roman"/>
          <w:sz w:val="28"/>
          <w:szCs w:val="28"/>
        </w:rPr>
        <w:t>.</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Требования настоящего пункта не распространяются на документы-основания, представление которых в Управление в соответствии с Порядком санкционирования не требуется.</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При постановке на учет денежного обязательства, возникшего из предусмотренного </w:t>
      </w:r>
      <w:hyperlink w:anchor="P146" w:history="1">
        <w:r w:rsidRPr="00B91C09">
          <w:rPr>
            <w:rFonts w:ascii="Times New Roman" w:hAnsi="Times New Roman" w:cs="Times New Roman"/>
            <w:sz w:val="28"/>
            <w:szCs w:val="28"/>
          </w:rPr>
          <w:t>подпунктом "б" пункта 21</w:t>
        </w:r>
      </w:hyperlink>
      <w:r w:rsidRPr="00B91C09">
        <w:rPr>
          <w:rFonts w:ascii="Times New Roman" w:hAnsi="Times New Roman" w:cs="Times New Roman"/>
          <w:sz w:val="28"/>
          <w:szCs w:val="28"/>
        </w:rPr>
        <w:t xml:space="preserve"> Порядка документа, являющегося основанием для возникновения денежного обязательства, копия указанного документа в Управление не представляется.</w:t>
      </w:r>
    </w:p>
    <w:p w:rsidR="00125D7D" w:rsidRPr="00B91C09" w:rsidRDefault="00125D7D">
      <w:pPr>
        <w:pStyle w:val="ConsPlusNormal"/>
        <w:spacing w:before="220"/>
        <w:ind w:firstLine="540"/>
        <w:jc w:val="both"/>
        <w:rPr>
          <w:rFonts w:ascii="Times New Roman" w:hAnsi="Times New Roman" w:cs="Times New Roman"/>
          <w:sz w:val="28"/>
          <w:szCs w:val="28"/>
        </w:rPr>
      </w:pPr>
      <w:bookmarkStart w:id="21" w:name="P157"/>
      <w:bookmarkEnd w:id="21"/>
      <w:r w:rsidRPr="00B91C09">
        <w:rPr>
          <w:rFonts w:ascii="Times New Roman" w:hAnsi="Times New Roman" w:cs="Times New Roman"/>
          <w:sz w:val="28"/>
          <w:szCs w:val="28"/>
        </w:rPr>
        <w:t>24. Управление не позднее следующего рабочего со дня представления получателем средств бюджета</w:t>
      </w:r>
      <w:r w:rsidR="00644C12">
        <w:rPr>
          <w:rFonts w:ascii="Times New Roman" w:hAnsi="Times New Roman" w:cs="Times New Roman"/>
          <w:sz w:val="28"/>
          <w:szCs w:val="28"/>
        </w:rPr>
        <w:t>района</w:t>
      </w:r>
      <w:r w:rsidRPr="00B91C09">
        <w:rPr>
          <w:rFonts w:ascii="Times New Roman" w:hAnsi="Times New Roman" w:cs="Times New Roman"/>
          <w:sz w:val="28"/>
          <w:szCs w:val="28"/>
        </w:rPr>
        <w:t xml:space="preserve"> Сведений о денежном обязательстве осуществляет их проверку на соответствие информации, указанной в Сведениях о денежном обязательстве:</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lastRenderedPageBreak/>
        <w:t>1) информации по соответствующему бюджетному обязательству, учтенному на соответствующем лицевом счете получателя бюджетных средств;</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 xml:space="preserve">2) составу </w:t>
      </w:r>
      <w:hyperlink w:anchor="P418" w:history="1">
        <w:r w:rsidRPr="00B91C09">
          <w:rPr>
            <w:rFonts w:ascii="Times New Roman" w:hAnsi="Times New Roman" w:cs="Times New Roman"/>
            <w:sz w:val="28"/>
            <w:szCs w:val="28"/>
          </w:rPr>
          <w:t>информации</w:t>
        </w:r>
      </w:hyperlink>
      <w:r w:rsidRPr="00B91C09">
        <w:rPr>
          <w:rFonts w:ascii="Times New Roman" w:hAnsi="Times New Roman" w:cs="Times New Roman"/>
          <w:sz w:val="28"/>
          <w:szCs w:val="28"/>
        </w:rPr>
        <w:t>, подлежащей включению в Сведения о денежном обязательстве в соответствии с приложением 2 к настоящему Порядку, с соблюдением правил формирования Сведений о денежном обязательстве, установленных настоящей главой;</w:t>
      </w:r>
    </w:p>
    <w:p w:rsidR="00125D7D" w:rsidRPr="00B91C09" w:rsidRDefault="00125D7D">
      <w:pPr>
        <w:pStyle w:val="ConsPlusNormal"/>
        <w:spacing w:before="220"/>
        <w:ind w:firstLine="540"/>
        <w:jc w:val="both"/>
        <w:rPr>
          <w:rFonts w:ascii="Times New Roman" w:hAnsi="Times New Roman" w:cs="Times New Roman"/>
          <w:sz w:val="28"/>
          <w:szCs w:val="28"/>
        </w:rPr>
      </w:pPr>
      <w:r w:rsidRPr="00B91C09">
        <w:rPr>
          <w:rFonts w:ascii="Times New Roman" w:hAnsi="Times New Roman" w:cs="Times New Roman"/>
          <w:sz w:val="28"/>
          <w:szCs w:val="28"/>
        </w:rPr>
        <w:t>3) 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w:t>
      </w:r>
      <w:r w:rsidR="00644C12">
        <w:rPr>
          <w:rFonts w:ascii="Times New Roman" w:hAnsi="Times New Roman" w:cs="Times New Roman"/>
          <w:sz w:val="28"/>
          <w:szCs w:val="28"/>
        </w:rPr>
        <w:t>района</w:t>
      </w:r>
      <w:r w:rsidRPr="00B91C09">
        <w:rPr>
          <w:rFonts w:ascii="Times New Roman" w:hAnsi="Times New Roman" w:cs="Times New Roman"/>
          <w:sz w:val="28"/>
          <w:szCs w:val="28"/>
        </w:rPr>
        <w:t xml:space="preserve"> в Управление для постановки на учет денежных обязательств в соответствии с Порядком.</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25. В случае положительного результата проверки Сведений о денежном обязательстве Управление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w:t>
      </w:r>
      <w:r w:rsidR="00644C12">
        <w:rPr>
          <w:rFonts w:ascii="Times New Roman" w:hAnsi="Times New Roman" w:cs="Times New Roman"/>
          <w:sz w:val="28"/>
          <w:szCs w:val="28"/>
        </w:rPr>
        <w:t>района</w:t>
      </w:r>
      <w:r w:rsidRPr="00535ED4">
        <w:rPr>
          <w:rFonts w:ascii="Times New Roman" w:hAnsi="Times New Roman" w:cs="Times New Roman"/>
          <w:sz w:val="28"/>
          <w:szCs w:val="28"/>
        </w:rPr>
        <w:t xml:space="preserve">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Извещение о денежном обязательстве направляется получателю средств бюджета</w:t>
      </w:r>
      <w:r w:rsidR="00644C12">
        <w:rPr>
          <w:rFonts w:ascii="Times New Roman" w:hAnsi="Times New Roman" w:cs="Times New Roman"/>
          <w:sz w:val="28"/>
          <w:szCs w:val="28"/>
        </w:rPr>
        <w:t>района</w:t>
      </w:r>
      <w:r w:rsidRPr="00535ED4">
        <w:rPr>
          <w:rFonts w:ascii="Times New Roman" w:hAnsi="Times New Roman" w:cs="Times New Roman"/>
          <w:sz w:val="28"/>
          <w:szCs w:val="28"/>
        </w:rPr>
        <w:t xml:space="preserve"> Управлением в информационной системе в форме электронного документа с использованием электронной подписи лица, имеющего право действовать от имени Управления.</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Учетный номер денежного обязательства имеет следующую структуру, состоящую из двадцати двух разрядов:</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с 1 по 19 разряд - учетный номер соответствующего бюджетного обязательства;</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с 20 по 22 разряд - порядковый номер денежного обязательства.</w:t>
      </w:r>
    </w:p>
    <w:p w:rsidR="00125D7D" w:rsidRPr="00535ED4" w:rsidRDefault="00125D7D">
      <w:pPr>
        <w:pStyle w:val="ConsPlusNormal"/>
        <w:spacing w:before="220"/>
        <w:ind w:firstLine="540"/>
        <w:jc w:val="both"/>
        <w:rPr>
          <w:rFonts w:ascii="Times New Roman" w:hAnsi="Times New Roman" w:cs="Times New Roman"/>
          <w:sz w:val="28"/>
          <w:szCs w:val="28"/>
        </w:rPr>
      </w:pPr>
      <w:r w:rsidRPr="00535ED4">
        <w:rPr>
          <w:rFonts w:ascii="Times New Roman" w:hAnsi="Times New Roman" w:cs="Times New Roman"/>
          <w:sz w:val="28"/>
          <w:szCs w:val="28"/>
        </w:rPr>
        <w:t xml:space="preserve">26. В случае отрицательного результата проверки Сведений о денежном обязательстве Управление в срок, установленный в </w:t>
      </w:r>
      <w:hyperlink w:anchor="P157" w:history="1">
        <w:r w:rsidRPr="00535ED4">
          <w:rPr>
            <w:rFonts w:ascii="Times New Roman" w:hAnsi="Times New Roman" w:cs="Times New Roman"/>
            <w:sz w:val="28"/>
            <w:szCs w:val="28"/>
          </w:rPr>
          <w:t>пункте 24</w:t>
        </w:r>
      </w:hyperlink>
      <w:r w:rsidRPr="00535ED4">
        <w:rPr>
          <w:rFonts w:ascii="Times New Roman" w:hAnsi="Times New Roman" w:cs="Times New Roman"/>
          <w:sz w:val="28"/>
          <w:szCs w:val="28"/>
        </w:rPr>
        <w:t xml:space="preserve"> Порядка, направляет получателю средств бюджета</w:t>
      </w:r>
      <w:r w:rsidR="00644C12">
        <w:rPr>
          <w:rFonts w:ascii="Times New Roman" w:hAnsi="Times New Roman" w:cs="Times New Roman"/>
          <w:sz w:val="28"/>
          <w:szCs w:val="28"/>
        </w:rPr>
        <w:t>района</w:t>
      </w:r>
      <w:r w:rsidRPr="00535ED4">
        <w:rPr>
          <w:rFonts w:ascii="Times New Roman" w:hAnsi="Times New Roman" w:cs="Times New Roman"/>
          <w:sz w:val="28"/>
          <w:szCs w:val="28"/>
        </w:rPr>
        <w:t xml:space="preserve"> Протокол, в котором указывается причина возврата без исполнения Сведений о денежном обязательстве.</w:t>
      </w:r>
    </w:p>
    <w:p w:rsidR="00125D7D" w:rsidRDefault="00125D7D">
      <w:pPr>
        <w:pStyle w:val="ConsPlusNormal"/>
        <w:jc w:val="center"/>
      </w:pPr>
    </w:p>
    <w:p w:rsidR="00644C12" w:rsidRDefault="00644C12">
      <w:pPr>
        <w:pStyle w:val="ConsPlusNormal"/>
        <w:jc w:val="center"/>
        <w:outlineLvl w:val="1"/>
        <w:rPr>
          <w:rFonts w:ascii="Times New Roman" w:hAnsi="Times New Roman" w:cs="Times New Roman"/>
          <w:sz w:val="28"/>
          <w:szCs w:val="28"/>
        </w:rPr>
      </w:pPr>
    </w:p>
    <w:p w:rsidR="00125D7D" w:rsidRPr="00EB6F10" w:rsidRDefault="00125D7D">
      <w:pPr>
        <w:pStyle w:val="ConsPlusNormal"/>
        <w:jc w:val="center"/>
        <w:outlineLvl w:val="1"/>
        <w:rPr>
          <w:rFonts w:ascii="Times New Roman" w:hAnsi="Times New Roman" w:cs="Times New Roman"/>
          <w:sz w:val="28"/>
          <w:szCs w:val="28"/>
        </w:rPr>
      </w:pPr>
      <w:r w:rsidRPr="00EB6F10">
        <w:rPr>
          <w:rFonts w:ascii="Times New Roman" w:hAnsi="Times New Roman" w:cs="Times New Roman"/>
          <w:sz w:val="28"/>
          <w:szCs w:val="28"/>
        </w:rPr>
        <w:lastRenderedPageBreak/>
        <w:t>V. Представление информации о бюджетных</w:t>
      </w:r>
    </w:p>
    <w:p w:rsidR="00125D7D" w:rsidRPr="00EB6F10" w:rsidRDefault="00125D7D">
      <w:pPr>
        <w:pStyle w:val="ConsPlusNormal"/>
        <w:jc w:val="center"/>
        <w:rPr>
          <w:rFonts w:ascii="Times New Roman" w:hAnsi="Times New Roman" w:cs="Times New Roman"/>
          <w:sz w:val="28"/>
          <w:szCs w:val="28"/>
        </w:rPr>
      </w:pPr>
      <w:r w:rsidRPr="00EB6F10">
        <w:rPr>
          <w:rFonts w:ascii="Times New Roman" w:hAnsi="Times New Roman" w:cs="Times New Roman"/>
          <w:sz w:val="28"/>
          <w:szCs w:val="28"/>
        </w:rPr>
        <w:t>и денежных обязательствах, учтенных в Управлении</w:t>
      </w:r>
    </w:p>
    <w:p w:rsidR="00125D7D" w:rsidRPr="00EB6F10" w:rsidRDefault="00125D7D">
      <w:pPr>
        <w:pStyle w:val="ConsPlusNormal"/>
        <w:jc w:val="center"/>
        <w:rPr>
          <w:rFonts w:ascii="Times New Roman" w:hAnsi="Times New Roman" w:cs="Times New Roman"/>
          <w:sz w:val="28"/>
          <w:szCs w:val="28"/>
        </w:rPr>
      </w:pPr>
    </w:p>
    <w:p w:rsidR="00125D7D" w:rsidRPr="00EB6F10" w:rsidRDefault="00125D7D">
      <w:pPr>
        <w:pStyle w:val="ConsPlusNormal"/>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27. Информация о бюджетных и денежных обязательствах предоставляется Управлением в виде документов, определенных </w:t>
      </w:r>
      <w:hyperlink w:anchor="P178" w:history="1">
        <w:r w:rsidRPr="00EB6F10">
          <w:rPr>
            <w:rFonts w:ascii="Times New Roman" w:hAnsi="Times New Roman" w:cs="Times New Roman"/>
            <w:sz w:val="28"/>
            <w:szCs w:val="28"/>
          </w:rPr>
          <w:t>пунктом 29</w:t>
        </w:r>
      </w:hyperlink>
      <w:r w:rsidRPr="00EB6F10">
        <w:rPr>
          <w:rFonts w:ascii="Times New Roman" w:hAnsi="Times New Roman" w:cs="Times New Roman"/>
          <w:sz w:val="28"/>
          <w:szCs w:val="28"/>
        </w:rPr>
        <w:t xml:space="preserve"> Порядка, по запросам </w:t>
      </w:r>
      <w:r w:rsidR="00535ED4" w:rsidRPr="00EB6F10">
        <w:rPr>
          <w:rFonts w:ascii="Times New Roman" w:hAnsi="Times New Roman" w:cs="Times New Roman"/>
          <w:sz w:val="28"/>
          <w:szCs w:val="28"/>
        </w:rPr>
        <w:t>Ф</w:t>
      </w:r>
      <w:r w:rsidRPr="00EB6F10">
        <w:rPr>
          <w:rFonts w:ascii="Times New Roman" w:hAnsi="Times New Roman" w:cs="Times New Roman"/>
          <w:sz w:val="28"/>
          <w:szCs w:val="28"/>
        </w:rPr>
        <w:t>инансов</w:t>
      </w:r>
      <w:r w:rsidR="00535ED4" w:rsidRPr="00EB6F10">
        <w:rPr>
          <w:rFonts w:ascii="Times New Roman" w:hAnsi="Times New Roman" w:cs="Times New Roman"/>
          <w:sz w:val="28"/>
          <w:szCs w:val="28"/>
        </w:rPr>
        <w:t>ого отдела</w:t>
      </w:r>
      <w:r w:rsidRPr="00EB6F10">
        <w:rPr>
          <w:rFonts w:ascii="Times New Roman" w:hAnsi="Times New Roman" w:cs="Times New Roman"/>
          <w:sz w:val="28"/>
          <w:szCs w:val="28"/>
        </w:rPr>
        <w:t>, органов государственной власти, главных распорядителей средств бюджета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 получателей средств бюджета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 xml:space="preserve"> с учетом положений </w:t>
      </w:r>
      <w:hyperlink w:anchor="P173" w:history="1">
        <w:r w:rsidRPr="00EB6F10">
          <w:rPr>
            <w:rFonts w:ascii="Times New Roman" w:hAnsi="Times New Roman" w:cs="Times New Roman"/>
            <w:sz w:val="28"/>
            <w:szCs w:val="28"/>
          </w:rPr>
          <w:t>пункта 28</w:t>
        </w:r>
      </w:hyperlink>
      <w:r w:rsidRPr="00EB6F10">
        <w:rPr>
          <w:rFonts w:ascii="Times New Roman" w:hAnsi="Times New Roman" w:cs="Times New Roman"/>
          <w:sz w:val="28"/>
          <w:szCs w:val="28"/>
        </w:rPr>
        <w:t xml:space="preserve"> Порядка.</w:t>
      </w:r>
    </w:p>
    <w:p w:rsidR="00125D7D" w:rsidRPr="00EB6F10" w:rsidRDefault="00125D7D">
      <w:pPr>
        <w:pStyle w:val="ConsPlusNormal"/>
        <w:spacing w:before="220"/>
        <w:ind w:firstLine="540"/>
        <w:jc w:val="both"/>
        <w:rPr>
          <w:rFonts w:ascii="Times New Roman" w:hAnsi="Times New Roman" w:cs="Times New Roman"/>
          <w:sz w:val="28"/>
          <w:szCs w:val="28"/>
        </w:rPr>
      </w:pPr>
      <w:bookmarkStart w:id="22" w:name="P173"/>
      <w:bookmarkEnd w:id="22"/>
      <w:r w:rsidRPr="00EB6F10">
        <w:rPr>
          <w:rFonts w:ascii="Times New Roman" w:hAnsi="Times New Roman" w:cs="Times New Roman"/>
          <w:sz w:val="28"/>
          <w:szCs w:val="28"/>
        </w:rPr>
        <w:t>28. Информация о бюджетных и денежных обязательствах предоставляется:</w:t>
      </w:r>
    </w:p>
    <w:p w:rsidR="00125D7D" w:rsidRPr="00EB6F10" w:rsidRDefault="00535ED4">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Ф</w:t>
      </w:r>
      <w:r w:rsidR="00125D7D" w:rsidRPr="00EB6F10">
        <w:rPr>
          <w:rFonts w:ascii="Times New Roman" w:hAnsi="Times New Roman" w:cs="Times New Roman"/>
          <w:sz w:val="28"/>
          <w:szCs w:val="28"/>
        </w:rPr>
        <w:t>инансов</w:t>
      </w:r>
      <w:r w:rsidRPr="00EB6F10">
        <w:rPr>
          <w:rFonts w:ascii="Times New Roman" w:hAnsi="Times New Roman" w:cs="Times New Roman"/>
          <w:sz w:val="28"/>
          <w:szCs w:val="28"/>
        </w:rPr>
        <w:t>ому отделу</w:t>
      </w:r>
      <w:r w:rsidR="00125D7D" w:rsidRPr="00EB6F10">
        <w:rPr>
          <w:rFonts w:ascii="Times New Roman" w:hAnsi="Times New Roman" w:cs="Times New Roman"/>
          <w:sz w:val="28"/>
          <w:szCs w:val="28"/>
        </w:rPr>
        <w:t xml:space="preserve">  - по всем бюджетным и денежным обязательствам;</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главным распорядителям средств </w:t>
      </w:r>
      <w:r w:rsidR="00535ED4" w:rsidRPr="00EB6F10">
        <w:rPr>
          <w:rFonts w:ascii="Times New Roman" w:hAnsi="Times New Roman" w:cs="Times New Roman"/>
          <w:sz w:val="28"/>
          <w:szCs w:val="28"/>
        </w:rPr>
        <w:t>б</w:t>
      </w:r>
      <w:r w:rsidRPr="00EB6F10">
        <w:rPr>
          <w:rFonts w:ascii="Times New Roman" w:hAnsi="Times New Roman" w:cs="Times New Roman"/>
          <w:sz w:val="28"/>
          <w:szCs w:val="28"/>
        </w:rPr>
        <w:t>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 xml:space="preserve"> - в части бюджетных и денежных обязательств подведомственных им получателей средств бюджета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получателям средств бюджета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 xml:space="preserve"> - в части бюджетных и денежных обязательств соответствующего получателя средств бюджета</w:t>
      </w:r>
      <w:r w:rsidR="00644C12">
        <w:rPr>
          <w:rFonts w:ascii="Times New Roman" w:hAnsi="Times New Roman" w:cs="Times New Roman"/>
          <w:sz w:val="28"/>
          <w:szCs w:val="28"/>
        </w:rPr>
        <w:t>района</w:t>
      </w:r>
      <w:r w:rsidRPr="00EB6F10">
        <w:rPr>
          <w:rFonts w:ascii="Times New Roman" w:hAnsi="Times New Roman" w:cs="Times New Roman"/>
          <w:sz w:val="28"/>
          <w:szCs w:val="28"/>
        </w:rPr>
        <w:t>;</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иным органам государственной власти - в рамках их полномочий, установленных законодательством Российской Федерации.</w:t>
      </w:r>
    </w:p>
    <w:p w:rsidR="00125D7D" w:rsidRPr="00EB6F10" w:rsidRDefault="00125D7D">
      <w:pPr>
        <w:pStyle w:val="ConsPlusNormal"/>
        <w:spacing w:before="220"/>
        <w:ind w:firstLine="540"/>
        <w:jc w:val="both"/>
        <w:rPr>
          <w:rFonts w:ascii="Times New Roman" w:hAnsi="Times New Roman" w:cs="Times New Roman"/>
          <w:sz w:val="28"/>
          <w:szCs w:val="28"/>
        </w:rPr>
      </w:pPr>
      <w:bookmarkStart w:id="23" w:name="P178"/>
      <w:bookmarkEnd w:id="23"/>
      <w:r w:rsidRPr="00EB6F10">
        <w:rPr>
          <w:rFonts w:ascii="Times New Roman" w:hAnsi="Times New Roman" w:cs="Times New Roman"/>
          <w:sz w:val="28"/>
          <w:szCs w:val="28"/>
        </w:rPr>
        <w:t>29. Информация о бюджетных и денежных обязательствах предоставляется в соответствии со следующими положениями:</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1) по запросу </w:t>
      </w:r>
      <w:r w:rsidR="00535ED4" w:rsidRPr="00EB6F10">
        <w:rPr>
          <w:rFonts w:ascii="Times New Roman" w:hAnsi="Times New Roman" w:cs="Times New Roman"/>
          <w:sz w:val="28"/>
          <w:szCs w:val="28"/>
        </w:rPr>
        <w:t>Ф</w:t>
      </w:r>
      <w:r w:rsidRPr="00EB6F10">
        <w:rPr>
          <w:rFonts w:ascii="Times New Roman" w:hAnsi="Times New Roman" w:cs="Times New Roman"/>
          <w:sz w:val="28"/>
          <w:szCs w:val="28"/>
        </w:rPr>
        <w:t>инансов</w:t>
      </w:r>
      <w:r w:rsidR="00535ED4" w:rsidRPr="00EB6F10">
        <w:rPr>
          <w:rFonts w:ascii="Times New Roman" w:hAnsi="Times New Roman" w:cs="Times New Roman"/>
          <w:sz w:val="28"/>
          <w:szCs w:val="28"/>
        </w:rPr>
        <w:t>ого отдела</w:t>
      </w:r>
      <w:r w:rsidRPr="00EB6F10">
        <w:rPr>
          <w:rFonts w:ascii="Times New Roman" w:hAnsi="Times New Roman" w:cs="Times New Roman"/>
          <w:sz w:val="28"/>
          <w:szCs w:val="28"/>
        </w:rPr>
        <w:t xml:space="preserve"> Управление представляет с указанными в запросе детализацией и группировкой показателей:</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а) Информацию о принятых на учет (бюджетных, денежных) обязательствах (код формы по </w:t>
      </w:r>
      <w:hyperlink r:id="rId14" w:history="1">
        <w:r w:rsidRPr="00EB6F10">
          <w:rPr>
            <w:rFonts w:ascii="Times New Roman" w:hAnsi="Times New Roman" w:cs="Times New Roman"/>
            <w:sz w:val="28"/>
            <w:szCs w:val="28"/>
          </w:rPr>
          <w:t>ОКУД</w:t>
        </w:r>
      </w:hyperlink>
      <w:r w:rsidRPr="00EB6F10">
        <w:rPr>
          <w:rFonts w:ascii="Times New Roman" w:hAnsi="Times New Roman" w:cs="Times New Roman"/>
          <w:sz w:val="28"/>
          <w:szCs w:val="28"/>
        </w:rPr>
        <w:t xml:space="preserve"> 0506601) (далее - Информация о принятых на учет обязательствах),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б) Информацию об исполнении (бюджетных, денежных) обязательств (код формы по </w:t>
      </w:r>
      <w:hyperlink r:id="rId15" w:history="1">
        <w:r w:rsidRPr="00EB6F10">
          <w:rPr>
            <w:rFonts w:ascii="Times New Roman" w:hAnsi="Times New Roman" w:cs="Times New Roman"/>
            <w:sz w:val="28"/>
            <w:szCs w:val="28"/>
          </w:rPr>
          <w:t>ОКУД</w:t>
        </w:r>
      </w:hyperlink>
      <w:r w:rsidRPr="00EB6F10">
        <w:rPr>
          <w:rFonts w:ascii="Times New Roman" w:hAnsi="Times New Roman" w:cs="Times New Roman"/>
          <w:sz w:val="28"/>
          <w:szCs w:val="28"/>
        </w:rPr>
        <w:t xml:space="preserve"> 0506603) (далее - Информация об исполнении обязательств), сформированную на дату, указанную в запросе;</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в) Сведения о превышении бюджетными обязательствами неиспользованных доведенных бюджетных данных, сформированные по состоянию на 1-е число месяца, указанного в запросе;</w:t>
      </w:r>
    </w:p>
    <w:p w:rsidR="00125D7D" w:rsidRPr="00EB6F10" w:rsidRDefault="00125D7D">
      <w:pPr>
        <w:pStyle w:val="ConsPlusNormal"/>
        <w:spacing w:before="220"/>
        <w:ind w:firstLine="540"/>
        <w:jc w:val="both"/>
        <w:rPr>
          <w:rFonts w:ascii="Times New Roman" w:hAnsi="Times New Roman" w:cs="Times New Roman"/>
          <w:sz w:val="28"/>
          <w:szCs w:val="28"/>
        </w:rPr>
      </w:pPr>
      <w:proofErr w:type="gramStart"/>
      <w:r w:rsidRPr="00EB6F10">
        <w:rPr>
          <w:rFonts w:ascii="Times New Roman" w:hAnsi="Times New Roman" w:cs="Times New Roman"/>
          <w:sz w:val="28"/>
          <w:szCs w:val="28"/>
        </w:rPr>
        <w:t>2) по запросу главного распорядителя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 xml:space="preserve">сельского поселения </w:t>
      </w:r>
      <w:r w:rsidRPr="00EB6F10">
        <w:rPr>
          <w:rFonts w:ascii="Times New Roman" w:hAnsi="Times New Roman" w:cs="Times New Roman"/>
          <w:sz w:val="28"/>
          <w:szCs w:val="28"/>
        </w:rPr>
        <w:t xml:space="preserve"> Управление представляет с указанными в запросе детализацией и группировкой показателей:</w:t>
      </w:r>
      <w:proofErr w:type="gramEnd"/>
    </w:p>
    <w:p w:rsidR="00125D7D" w:rsidRPr="00EB6F10" w:rsidRDefault="00125D7D">
      <w:pPr>
        <w:pStyle w:val="ConsPlusNormal"/>
        <w:spacing w:before="220"/>
        <w:ind w:firstLine="540"/>
        <w:jc w:val="both"/>
        <w:rPr>
          <w:rFonts w:ascii="Times New Roman" w:hAnsi="Times New Roman" w:cs="Times New Roman"/>
          <w:sz w:val="28"/>
          <w:szCs w:val="28"/>
        </w:rPr>
      </w:pPr>
      <w:proofErr w:type="gramStart"/>
      <w:r w:rsidRPr="00EB6F10">
        <w:rPr>
          <w:rFonts w:ascii="Times New Roman" w:hAnsi="Times New Roman" w:cs="Times New Roman"/>
          <w:sz w:val="28"/>
          <w:szCs w:val="28"/>
        </w:rPr>
        <w:t xml:space="preserve">информацию о принятых на учет обязательствах по находящимся в </w:t>
      </w:r>
      <w:r w:rsidRPr="00EB6F10">
        <w:rPr>
          <w:rFonts w:ascii="Times New Roman" w:hAnsi="Times New Roman" w:cs="Times New Roman"/>
          <w:sz w:val="28"/>
          <w:szCs w:val="28"/>
        </w:rPr>
        <w:lastRenderedPageBreak/>
        <w:t xml:space="preserve">ведении главного распорядителя (распорядителя) средств </w:t>
      </w:r>
      <w:r w:rsidR="00535ED4" w:rsidRPr="00EB6F10">
        <w:rPr>
          <w:rFonts w:ascii="Times New Roman" w:hAnsi="Times New Roman" w:cs="Times New Roman"/>
          <w:sz w:val="28"/>
          <w:szCs w:val="28"/>
        </w:rPr>
        <w:t>б</w:t>
      </w:r>
      <w:r w:rsidRPr="00EB6F10">
        <w:rPr>
          <w:rFonts w:ascii="Times New Roman" w:hAnsi="Times New Roman" w:cs="Times New Roman"/>
          <w:sz w:val="28"/>
          <w:szCs w:val="28"/>
        </w:rPr>
        <w:t xml:space="preserve">юджета </w:t>
      </w:r>
      <w:r w:rsidR="009965FD">
        <w:rPr>
          <w:rFonts w:ascii="Times New Roman" w:hAnsi="Times New Roman" w:cs="Times New Roman"/>
          <w:sz w:val="28"/>
          <w:szCs w:val="28"/>
        </w:rPr>
        <w:t xml:space="preserve">сельского поселения </w:t>
      </w:r>
      <w:r w:rsidRPr="00EB6F10">
        <w:rPr>
          <w:rFonts w:ascii="Times New Roman" w:hAnsi="Times New Roman" w:cs="Times New Roman"/>
          <w:sz w:val="28"/>
          <w:szCs w:val="28"/>
        </w:rPr>
        <w:t xml:space="preserve">получателям средств </w:t>
      </w:r>
      <w:r w:rsidR="009965FD">
        <w:rPr>
          <w:rFonts w:ascii="Times New Roman" w:hAnsi="Times New Roman" w:cs="Times New Roman"/>
          <w:sz w:val="28"/>
          <w:szCs w:val="28"/>
        </w:rPr>
        <w:t>бюджета сельского поселения</w:t>
      </w:r>
      <w:r w:rsidRPr="00EB6F10">
        <w:rPr>
          <w:rFonts w:ascii="Times New Roman" w:hAnsi="Times New Roman" w:cs="Times New Roman"/>
          <w:sz w:val="28"/>
          <w:szCs w:val="28"/>
        </w:rPr>
        <w:t>,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roofErr w:type="gramEnd"/>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3) по запросу получателя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 xml:space="preserve">сельского поселения </w:t>
      </w:r>
      <w:r w:rsidRPr="00EB6F10">
        <w:rPr>
          <w:rFonts w:ascii="Times New Roman" w:hAnsi="Times New Roman" w:cs="Times New Roman"/>
          <w:sz w:val="28"/>
          <w:szCs w:val="28"/>
        </w:rPr>
        <w:t xml:space="preserve"> Управление </w:t>
      </w:r>
      <w:proofErr w:type="gramStart"/>
      <w:r w:rsidRPr="00EB6F10">
        <w:rPr>
          <w:rFonts w:ascii="Times New Roman" w:hAnsi="Times New Roman" w:cs="Times New Roman"/>
          <w:sz w:val="28"/>
          <w:szCs w:val="28"/>
        </w:rPr>
        <w:t>предоставляет Справку</w:t>
      </w:r>
      <w:proofErr w:type="gramEnd"/>
      <w:r w:rsidRPr="00EB6F10">
        <w:rPr>
          <w:rFonts w:ascii="Times New Roman" w:hAnsi="Times New Roman" w:cs="Times New Roman"/>
          <w:sz w:val="28"/>
          <w:szCs w:val="28"/>
        </w:rPr>
        <w:t xml:space="preserve"> об исполнении принятых на учет (бюджетных, денежных) обязательств (далее - Справка об исполнении обязательств) (код формы по </w:t>
      </w:r>
      <w:hyperlink r:id="rId16" w:history="1">
        <w:r w:rsidRPr="00EB6F10">
          <w:rPr>
            <w:rFonts w:ascii="Times New Roman" w:hAnsi="Times New Roman" w:cs="Times New Roman"/>
            <w:sz w:val="28"/>
            <w:szCs w:val="28"/>
          </w:rPr>
          <w:t>ОКУД</w:t>
        </w:r>
      </w:hyperlink>
      <w:r w:rsidRPr="00EB6F10">
        <w:rPr>
          <w:rFonts w:ascii="Times New Roman" w:hAnsi="Times New Roman" w:cs="Times New Roman"/>
          <w:sz w:val="28"/>
          <w:szCs w:val="28"/>
        </w:rPr>
        <w:t xml:space="preserve"> 0506602).</w:t>
      </w:r>
    </w:p>
    <w:p w:rsidR="00125D7D" w:rsidRPr="00EB6F10" w:rsidRDefault="00125D7D">
      <w:pPr>
        <w:pStyle w:val="ConsPlusNormal"/>
        <w:spacing w:before="220"/>
        <w:ind w:firstLine="540"/>
        <w:jc w:val="both"/>
        <w:rPr>
          <w:rFonts w:ascii="Times New Roman" w:hAnsi="Times New Roman" w:cs="Times New Roman"/>
          <w:sz w:val="28"/>
          <w:szCs w:val="28"/>
        </w:rPr>
      </w:pPr>
      <w:proofErr w:type="gramStart"/>
      <w:r w:rsidRPr="00EB6F10">
        <w:rPr>
          <w:rFonts w:ascii="Times New Roman" w:hAnsi="Times New Roman" w:cs="Times New Roman"/>
          <w:sz w:val="28"/>
          <w:szCs w:val="28"/>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сельского поселения</w:t>
      </w:r>
      <w:r w:rsidRPr="00EB6F10">
        <w:rPr>
          <w:rFonts w:ascii="Times New Roman" w:hAnsi="Times New Roman" w:cs="Times New Roman"/>
          <w:sz w:val="28"/>
          <w:szCs w:val="28"/>
        </w:rPr>
        <w:t>, нарастающим итогом с 1 января текущего финансового года и содержит информацию об исполнении бюджетных (денежных) обязательств, поставленных на учет в Управлении на основании Сведений об обязательстве, Сведений о денежном обязательстве;</w:t>
      </w:r>
      <w:proofErr w:type="gramEnd"/>
    </w:p>
    <w:p w:rsidR="00125D7D" w:rsidRPr="00EB6F10" w:rsidRDefault="00125D7D">
      <w:pPr>
        <w:pStyle w:val="ConsPlusNormal"/>
        <w:spacing w:before="220"/>
        <w:ind w:firstLine="540"/>
        <w:jc w:val="both"/>
        <w:rPr>
          <w:rFonts w:ascii="Times New Roman" w:hAnsi="Times New Roman" w:cs="Times New Roman"/>
          <w:sz w:val="28"/>
          <w:szCs w:val="28"/>
        </w:rPr>
      </w:pPr>
      <w:proofErr w:type="gramStart"/>
      <w:r w:rsidRPr="00EB6F10">
        <w:rPr>
          <w:rFonts w:ascii="Times New Roman" w:hAnsi="Times New Roman" w:cs="Times New Roman"/>
          <w:sz w:val="28"/>
          <w:szCs w:val="28"/>
        </w:rPr>
        <w:t>4) по запросу получателя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 xml:space="preserve">сельского поселения </w:t>
      </w:r>
      <w:r w:rsidRPr="00EB6F10">
        <w:rPr>
          <w:rFonts w:ascii="Times New Roman" w:hAnsi="Times New Roman" w:cs="Times New Roman"/>
          <w:sz w:val="28"/>
          <w:szCs w:val="28"/>
        </w:rPr>
        <w:t xml:space="preserve"> Управление по месту обслуживания получателя средств бюджета</w:t>
      </w:r>
      <w:r w:rsidR="00792390">
        <w:rPr>
          <w:rFonts w:ascii="Times New Roman" w:hAnsi="Times New Roman" w:cs="Times New Roman"/>
          <w:sz w:val="28"/>
          <w:szCs w:val="28"/>
        </w:rPr>
        <w:t>района</w:t>
      </w:r>
      <w:r w:rsidRPr="00EB6F10">
        <w:rPr>
          <w:rFonts w:ascii="Times New Roman" w:hAnsi="Times New Roman" w:cs="Times New Roman"/>
          <w:sz w:val="28"/>
          <w:szCs w:val="28"/>
        </w:rPr>
        <w:t xml:space="preserve"> формирует Справку о неисполненных в отчетном финансовом году бюджетных обязательствах по </w:t>
      </w:r>
      <w:r w:rsidR="00535ED4" w:rsidRPr="00EB6F10">
        <w:rPr>
          <w:rFonts w:ascii="Times New Roman" w:hAnsi="Times New Roman" w:cs="Times New Roman"/>
          <w:sz w:val="28"/>
          <w:szCs w:val="28"/>
        </w:rPr>
        <w:t>муниципаль</w:t>
      </w:r>
      <w:r w:rsidRPr="00EB6F10">
        <w:rPr>
          <w:rFonts w:ascii="Times New Roman" w:hAnsi="Times New Roman" w:cs="Times New Roman"/>
          <w:sz w:val="28"/>
          <w:szCs w:val="28"/>
        </w:rPr>
        <w:t xml:space="preserve">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(код формы по </w:t>
      </w:r>
      <w:hyperlink r:id="rId17" w:history="1">
        <w:r w:rsidRPr="00EB6F10">
          <w:rPr>
            <w:rFonts w:ascii="Times New Roman" w:hAnsi="Times New Roman" w:cs="Times New Roman"/>
            <w:sz w:val="28"/>
            <w:szCs w:val="28"/>
          </w:rPr>
          <w:t>ОКУД</w:t>
        </w:r>
      </w:hyperlink>
      <w:r w:rsidRPr="00EB6F10">
        <w:rPr>
          <w:rFonts w:ascii="Times New Roman" w:hAnsi="Times New Roman" w:cs="Times New Roman"/>
          <w:sz w:val="28"/>
          <w:szCs w:val="28"/>
        </w:rPr>
        <w:t xml:space="preserve"> 0506103) (далее - Справка о неисполненных бюджетных обязательствах).</w:t>
      </w:r>
      <w:proofErr w:type="gramEnd"/>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 xml:space="preserve">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и содержит информацию о неисполненных бюджетных обязательствах, возникших из </w:t>
      </w:r>
      <w:r w:rsidR="00535ED4" w:rsidRPr="00EB6F10">
        <w:rPr>
          <w:rFonts w:ascii="Times New Roman" w:hAnsi="Times New Roman" w:cs="Times New Roman"/>
          <w:sz w:val="28"/>
          <w:szCs w:val="28"/>
        </w:rPr>
        <w:t>муниципаль</w:t>
      </w:r>
      <w:r w:rsidRPr="00EB6F10">
        <w:rPr>
          <w:rFonts w:ascii="Times New Roman" w:hAnsi="Times New Roman" w:cs="Times New Roman"/>
          <w:sz w:val="28"/>
          <w:szCs w:val="28"/>
        </w:rPr>
        <w:t xml:space="preserve">ных контрактов, договоров, соглашений (нормативных правовых актов) о предоставлении субсидий юридическим лицам, поставленных на учет в Управлении на основании Сведений об обязательствах и подлежавших в соответствии с условиями этих </w:t>
      </w:r>
      <w:r w:rsidR="00535ED4" w:rsidRPr="00EB6F10">
        <w:rPr>
          <w:rFonts w:ascii="Times New Roman" w:hAnsi="Times New Roman" w:cs="Times New Roman"/>
          <w:sz w:val="28"/>
          <w:szCs w:val="28"/>
        </w:rPr>
        <w:t>муниципаль</w:t>
      </w:r>
      <w:r w:rsidRPr="00EB6F10">
        <w:rPr>
          <w:rFonts w:ascii="Times New Roman" w:hAnsi="Times New Roman" w:cs="Times New Roman"/>
          <w:sz w:val="28"/>
          <w:szCs w:val="28"/>
        </w:rPr>
        <w:t xml:space="preserve">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w:t>
      </w:r>
      <w:r w:rsidR="00535ED4" w:rsidRPr="00EB6F10">
        <w:rPr>
          <w:rFonts w:ascii="Times New Roman" w:hAnsi="Times New Roman" w:cs="Times New Roman"/>
          <w:sz w:val="28"/>
          <w:szCs w:val="28"/>
        </w:rPr>
        <w:t>муниципаль</w:t>
      </w:r>
      <w:r w:rsidRPr="00EB6F10">
        <w:rPr>
          <w:rFonts w:ascii="Times New Roman" w:hAnsi="Times New Roman" w:cs="Times New Roman"/>
          <w:sz w:val="28"/>
          <w:szCs w:val="28"/>
        </w:rPr>
        <w:t>ных контрактов, договоров, соглашений (нормативных правовых актов) о предоставлении субсидий юридическим лицам.</w:t>
      </w:r>
    </w:p>
    <w:p w:rsidR="00125D7D" w:rsidRPr="00EB6F10" w:rsidRDefault="00125D7D">
      <w:pPr>
        <w:pStyle w:val="ConsPlusNormal"/>
        <w:spacing w:before="220"/>
        <w:ind w:firstLine="540"/>
        <w:jc w:val="both"/>
        <w:rPr>
          <w:rFonts w:ascii="Times New Roman" w:hAnsi="Times New Roman" w:cs="Times New Roman"/>
          <w:sz w:val="28"/>
          <w:szCs w:val="28"/>
        </w:rPr>
      </w:pPr>
      <w:r w:rsidRPr="00EB6F10">
        <w:rPr>
          <w:rFonts w:ascii="Times New Roman" w:hAnsi="Times New Roman" w:cs="Times New Roman"/>
          <w:sz w:val="28"/>
          <w:szCs w:val="28"/>
        </w:rPr>
        <w:t>По запросу главного распорядителя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 xml:space="preserve">сельского поселения </w:t>
      </w:r>
      <w:r w:rsidRPr="00EB6F10">
        <w:rPr>
          <w:rFonts w:ascii="Times New Roman" w:hAnsi="Times New Roman" w:cs="Times New Roman"/>
          <w:sz w:val="28"/>
          <w:szCs w:val="28"/>
        </w:rPr>
        <w:t>Управление формирует сводную Справку о неисполненных бюджетных обязательствах получателей средств бюджета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сельского поселения</w:t>
      </w:r>
      <w:r w:rsidRPr="00EB6F10">
        <w:rPr>
          <w:rFonts w:ascii="Times New Roman" w:hAnsi="Times New Roman" w:cs="Times New Roman"/>
          <w:sz w:val="28"/>
          <w:szCs w:val="28"/>
        </w:rPr>
        <w:t xml:space="preserve">, находящихся в ведении главного распорядителя средств </w:t>
      </w:r>
      <w:r w:rsidRPr="00EB6F10">
        <w:rPr>
          <w:rFonts w:ascii="Times New Roman" w:hAnsi="Times New Roman" w:cs="Times New Roman"/>
          <w:sz w:val="28"/>
          <w:szCs w:val="28"/>
        </w:rPr>
        <w:lastRenderedPageBreak/>
        <w:t>бюджета</w:t>
      </w:r>
      <w:r w:rsidR="00792390">
        <w:rPr>
          <w:rFonts w:ascii="Times New Roman" w:hAnsi="Times New Roman" w:cs="Times New Roman"/>
          <w:sz w:val="28"/>
          <w:szCs w:val="28"/>
        </w:rPr>
        <w:t>района</w:t>
      </w:r>
      <w:r w:rsidRPr="00EB6F10">
        <w:rPr>
          <w:rFonts w:ascii="Times New Roman" w:hAnsi="Times New Roman" w:cs="Times New Roman"/>
          <w:sz w:val="28"/>
          <w:szCs w:val="28"/>
        </w:rPr>
        <w:t xml:space="preserve"> (код формы по </w:t>
      </w:r>
      <w:hyperlink r:id="rId18" w:history="1">
        <w:r w:rsidRPr="00EB6F10">
          <w:rPr>
            <w:rFonts w:ascii="Times New Roman" w:hAnsi="Times New Roman" w:cs="Times New Roman"/>
            <w:sz w:val="28"/>
            <w:szCs w:val="28"/>
          </w:rPr>
          <w:t>ОКУД</w:t>
        </w:r>
      </w:hyperlink>
      <w:r w:rsidRPr="00EB6F10">
        <w:rPr>
          <w:rFonts w:ascii="Times New Roman" w:hAnsi="Times New Roman" w:cs="Times New Roman"/>
          <w:sz w:val="28"/>
          <w:szCs w:val="28"/>
        </w:rPr>
        <w:t xml:space="preserve"> - 0506103).</w:t>
      </w:r>
    </w:p>
    <w:p w:rsidR="00125D7D" w:rsidRDefault="00125D7D">
      <w:pPr>
        <w:pStyle w:val="ConsPlusNormal"/>
        <w:jc w:val="center"/>
      </w:pPr>
    </w:p>
    <w:p w:rsidR="00792390" w:rsidRDefault="00792390">
      <w:pPr>
        <w:pStyle w:val="ConsPlusNormal"/>
        <w:jc w:val="center"/>
        <w:outlineLvl w:val="1"/>
        <w:rPr>
          <w:rFonts w:ascii="Times New Roman" w:hAnsi="Times New Roman" w:cs="Times New Roman"/>
          <w:sz w:val="28"/>
          <w:szCs w:val="28"/>
        </w:rPr>
      </w:pPr>
    </w:p>
    <w:p w:rsidR="00792390" w:rsidRDefault="00792390">
      <w:pPr>
        <w:pStyle w:val="ConsPlusNormal"/>
        <w:jc w:val="center"/>
        <w:outlineLvl w:val="1"/>
        <w:rPr>
          <w:rFonts w:ascii="Times New Roman" w:hAnsi="Times New Roman" w:cs="Times New Roman"/>
          <w:sz w:val="28"/>
          <w:szCs w:val="28"/>
        </w:rPr>
      </w:pPr>
    </w:p>
    <w:p w:rsidR="00125D7D" w:rsidRPr="00437E8D" w:rsidRDefault="00125D7D">
      <w:pPr>
        <w:pStyle w:val="ConsPlusNormal"/>
        <w:jc w:val="center"/>
        <w:outlineLvl w:val="1"/>
        <w:rPr>
          <w:rFonts w:ascii="Times New Roman" w:hAnsi="Times New Roman" w:cs="Times New Roman"/>
          <w:sz w:val="28"/>
          <w:szCs w:val="28"/>
        </w:rPr>
      </w:pPr>
      <w:r w:rsidRPr="00437E8D">
        <w:rPr>
          <w:rFonts w:ascii="Times New Roman" w:hAnsi="Times New Roman" w:cs="Times New Roman"/>
          <w:sz w:val="28"/>
          <w:szCs w:val="28"/>
        </w:rPr>
        <w:t>VI. Указания по заполнению документов,</w:t>
      </w:r>
    </w:p>
    <w:p w:rsidR="00125D7D" w:rsidRPr="00437E8D" w:rsidRDefault="00125D7D">
      <w:pPr>
        <w:pStyle w:val="ConsPlusNormal"/>
        <w:jc w:val="center"/>
        <w:rPr>
          <w:rFonts w:ascii="Times New Roman" w:hAnsi="Times New Roman" w:cs="Times New Roman"/>
          <w:sz w:val="28"/>
          <w:szCs w:val="28"/>
        </w:rPr>
      </w:pPr>
      <w:r w:rsidRPr="00437E8D">
        <w:rPr>
          <w:rFonts w:ascii="Times New Roman" w:hAnsi="Times New Roman" w:cs="Times New Roman"/>
          <w:sz w:val="28"/>
          <w:szCs w:val="28"/>
        </w:rPr>
        <w:t>предусмотренных Порядком</w:t>
      </w:r>
    </w:p>
    <w:p w:rsidR="00125D7D" w:rsidRPr="00437E8D" w:rsidRDefault="00125D7D">
      <w:pPr>
        <w:pStyle w:val="ConsPlusNormal"/>
        <w:jc w:val="center"/>
        <w:rPr>
          <w:rFonts w:ascii="Times New Roman" w:hAnsi="Times New Roman" w:cs="Times New Roman"/>
          <w:sz w:val="28"/>
          <w:szCs w:val="28"/>
        </w:rPr>
      </w:pPr>
    </w:p>
    <w:p w:rsidR="00125D7D" w:rsidRPr="00437E8D" w:rsidRDefault="00125D7D">
      <w:pPr>
        <w:pStyle w:val="ConsPlusNormal"/>
        <w:ind w:firstLine="540"/>
        <w:jc w:val="both"/>
        <w:rPr>
          <w:rFonts w:ascii="Times New Roman" w:hAnsi="Times New Roman" w:cs="Times New Roman"/>
          <w:sz w:val="28"/>
          <w:szCs w:val="28"/>
        </w:rPr>
      </w:pPr>
      <w:r w:rsidRPr="00437E8D">
        <w:rPr>
          <w:rFonts w:ascii="Times New Roman" w:hAnsi="Times New Roman" w:cs="Times New Roman"/>
          <w:sz w:val="28"/>
          <w:szCs w:val="28"/>
        </w:rPr>
        <w:t>30. Справка об исполнении обязательств формируется Управлением нарастающим итогом с начала финансового года в следующем порядке.</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заголовочной части Справки об исполнении обязательств указывается соответствующий вид обязательства - "бюджетное" или "денежное", в отношении которого формируется данная справка.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табличной части Справки об исполнении обязательств отражаются показатели:</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1 - 4 - составная часть кода бюджетной классификации Российской Федерации, по которому в Управлении приняты на учет бюджетные или денежные обязательства;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5 - 7 - сумма распределенных лимитов бюджетных обязательств на текущий финансовый год, на первый год планового периода, на второй год планового периода;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8, 9 - соответственно номер и дата документа-основания (исполнительного документа, решения налогового органа);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10 - учетный номер бюджетного или денежного обязательства;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11 - код объекта ФАИП не указывается;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12 - 14 - принятые на учет в Управлении бюджетные или денежные обязательства соответственно на текущий финансовый год (с учетом неисполненных бюджетных или денежных обязательств прошлых лет), на первый и на второй года планового периода;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15 - 16 - сумма и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17 - сумма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графы 12 минус показатель графы 15);</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18 - 19 - сумма и процент неиспользованного остатка лимитов бюджетных обязательств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lastRenderedPageBreak/>
        <w:t>31. Информация о принятых на учет обязательствах формируется Управлением в следующем порядке.</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При формировании Информации о принятых на учет обязательствах в целом по всем получателям средств бюджета</w:t>
      </w:r>
      <w:r w:rsidR="00EB6F10" w:rsidRPr="00437E8D">
        <w:rPr>
          <w:rFonts w:ascii="Times New Roman" w:hAnsi="Times New Roman" w:cs="Times New Roman"/>
          <w:sz w:val="28"/>
          <w:szCs w:val="28"/>
        </w:rPr>
        <w:t xml:space="preserve"> города</w:t>
      </w:r>
      <w:r w:rsidRPr="00437E8D">
        <w:rPr>
          <w:rFonts w:ascii="Times New Roman" w:hAnsi="Times New Roman" w:cs="Times New Roman"/>
          <w:sz w:val="28"/>
          <w:szCs w:val="28"/>
        </w:rPr>
        <w:t xml:space="preserve"> реквизит заголовочной части "Главный распорядитель (распорядитель) бюджетных средств" не заполняется.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Информация о принятых на учет бюджетных обязательствах формируется в разрезе участников бюджетного процесса в соответствии с запросом </w:t>
      </w:r>
      <w:r w:rsidR="00EB6F10" w:rsidRPr="00437E8D">
        <w:rPr>
          <w:rFonts w:ascii="Times New Roman" w:hAnsi="Times New Roman" w:cs="Times New Roman"/>
          <w:sz w:val="28"/>
          <w:szCs w:val="28"/>
        </w:rPr>
        <w:t>Ф</w:t>
      </w:r>
      <w:r w:rsidRPr="00437E8D">
        <w:rPr>
          <w:rFonts w:ascii="Times New Roman" w:hAnsi="Times New Roman" w:cs="Times New Roman"/>
          <w:sz w:val="28"/>
          <w:szCs w:val="28"/>
        </w:rPr>
        <w:t>инансов</w:t>
      </w:r>
      <w:r w:rsidR="00EB6F10" w:rsidRPr="00437E8D">
        <w:rPr>
          <w:rFonts w:ascii="Times New Roman" w:hAnsi="Times New Roman" w:cs="Times New Roman"/>
          <w:sz w:val="28"/>
          <w:szCs w:val="28"/>
        </w:rPr>
        <w:t>ого отдела</w:t>
      </w:r>
      <w:r w:rsidRPr="00437E8D">
        <w:rPr>
          <w:rFonts w:ascii="Times New Roman" w:hAnsi="Times New Roman" w:cs="Times New Roman"/>
          <w:sz w:val="28"/>
          <w:szCs w:val="28"/>
        </w:rPr>
        <w:t xml:space="preserve">, главных распорядителей средств </w:t>
      </w:r>
      <w:r w:rsidR="00EB6F10" w:rsidRPr="00437E8D">
        <w:rPr>
          <w:rFonts w:ascii="Times New Roman" w:hAnsi="Times New Roman" w:cs="Times New Roman"/>
          <w:sz w:val="28"/>
          <w:szCs w:val="28"/>
        </w:rPr>
        <w:t>бю</w:t>
      </w:r>
      <w:r w:rsidRPr="00437E8D">
        <w:rPr>
          <w:rFonts w:ascii="Times New Roman" w:hAnsi="Times New Roman" w:cs="Times New Roman"/>
          <w:sz w:val="28"/>
          <w:szCs w:val="28"/>
        </w:rPr>
        <w:t>джета</w:t>
      </w:r>
      <w:r w:rsidR="009965FD" w:rsidRPr="009965FD">
        <w:rPr>
          <w:rFonts w:ascii="Times New Roman" w:hAnsi="Times New Roman" w:cs="Times New Roman"/>
          <w:sz w:val="28"/>
          <w:szCs w:val="28"/>
        </w:rPr>
        <w:t xml:space="preserve"> </w:t>
      </w:r>
      <w:r w:rsidR="009965FD">
        <w:rPr>
          <w:rFonts w:ascii="Times New Roman" w:hAnsi="Times New Roman" w:cs="Times New Roman"/>
          <w:sz w:val="28"/>
          <w:szCs w:val="28"/>
        </w:rPr>
        <w:t xml:space="preserve"> сельского поселения</w:t>
      </w:r>
      <w:r w:rsidRPr="00437E8D">
        <w:rPr>
          <w:rFonts w:ascii="Times New Roman" w:hAnsi="Times New Roman" w:cs="Times New Roman"/>
          <w:sz w:val="28"/>
          <w:szCs w:val="28"/>
        </w:rPr>
        <w:t>.</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заголовочной части Информации о принятых на учет обязательствах указывается соответствующий вид обязательства "бюджетное" или "денежное", в отношении которого формируется данная информация.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Табличная часть формы информации о принятых на учет бюджетных обязательств заполняется следующим образом:</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1 - 4 - составная часть кода бюджетной классификации Российской Федерации, по которому в Управлении учтено бюджетное или денежное обязательство.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бюджетных или денежных обязательствах, устанавливается </w:t>
      </w:r>
      <w:r w:rsidR="00EB6F10" w:rsidRPr="00437E8D">
        <w:rPr>
          <w:rFonts w:ascii="Times New Roman" w:hAnsi="Times New Roman" w:cs="Times New Roman"/>
          <w:sz w:val="28"/>
          <w:szCs w:val="28"/>
        </w:rPr>
        <w:t>Ф</w:t>
      </w:r>
      <w:r w:rsidRPr="00437E8D">
        <w:rPr>
          <w:rFonts w:ascii="Times New Roman" w:hAnsi="Times New Roman" w:cs="Times New Roman"/>
          <w:sz w:val="28"/>
          <w:szCs w:val="28"/>
        </w:rPr>
        <w:t>инансов</w:t>
      </w:r>
      <w:r w:rsidR="00EB6F10" w:rsidRPr="00437E8D">
        <w:rPr>
          <w:rFonts w:ascii="Times New Roman" w:hAnsi="Times New Roman" w:cs="Times New Roman"/>
          <w:sz w:val="28"/>
          <w:szCs w:val="28"/>
        </w:rPr>
        <w:t>ым отделом</w:t>
      </w:r>
      <w:r w:rsidRPr="00437E8D">
        <w:rPr>
          <w:rFonts w:ascii="Times New Roman" w:hAnsi="Times New Roman" w:cs="Times New Roman"/>
          <w:sz w:val="28"/>
          <w:szCs w:val="28"/>
        </w:rPr>
        <w:t>, главными распорядителями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по запросу которых формируется Информация о принятых на учет обязательствах;</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в графе 5 - код валюты по </w:t>
      </w:r>
      <w:hyperlink r:id="rId19" w:history="1">
        <w:r w:rsidRPr="00437E8D">
          <w:rPr>
            <w:rFonts w:ascii="Times New Roman" w:hAnsi="Times New Roman" w:cs="Times New Roman"/>
            <w:color w:val="0000FF"/>
            <w:sz w:val="28"/>
            <w:szCs w:val="28"/>
          </w:rPr>
          <w:t>ОКВ</w:t>
        </w:r>
      </w:hyperlink>
      <w:r w:rsidRPr="00437E8D">
        <w:rPr>
          <w:rFonts w:ascii="Times New Roman" w:hAnsi="Times New Roman" w:cs="Times New Roman"/>
          <w:sz w:val="28"/>
          <w:szCs w:val="28"/>
        </w:rPr>
        <w:t>, в которой принято бюджетное или денежное обязательство;</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6 - отражаются суммы неисполненных обязательств прошлых лет;</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7 - 23 отражаются суммы принятых бюджетных или денежных обязательств за счет средств бюджета</w:t>
      </w:r>
      <w:r w:rsidR="00EB6F10" w:rsidRPr="00437E8D">
        <w:rPr>
          <w:rFonts w:ascii="Times New Roman" w:hAnsi="Times New Roman" w:cs="Times New Roman"/>
          <w:sz w:val="28"/>
          <w:szCs w:val="28"/>
        </w:rPr>
        <w:t xml:space="preserve"> города</w:t>
      </w:r>
      <w:r w:rsidRPr="00437E8D">
        <w:rPr>
          <w:rFonts w:ascii="Times New Roman" w:hAnsi="Times New Roman" w:cs="Times New Roman"/>
          <w:sz w:val="28"/>
          <w:szCs w:val="28"/>
        </w:rPr>
        <w:t xml:space="preserve"> в валюте Российской Федерации:</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7 - 18 - в разрезе каждого месяца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19 - итоговая сумма бюджетных или денежных обязательств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20 - сумма бюджетных или денежных обязательств, принятая на первый год планового периода;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в графе 21 - сумма бюджетных или денежных обязательств, принятая на </w:t>
      </w:r>
      <w:r w:rsidRPr="00437E8D">
        <w:rPr>
          <w:rFonts w:ascii="Times New Roman" w:hAnsi="Times New Roman" w:cs="Times New Roman"/>
          <w:sz w:val="28"/>
          <w:szCs w:val="28"/>
        </w:rPr>
        <w:lastRenderedPageBreak/>
        <w:t>второй год планового периода;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22 - сумма бюджетных или денежных обязательств, принятая на третий год после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23 - сумма бюджетных или денежных обязательств, принятая на четвертый год после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По строке "Итого по коду БК" в графах 6 - 23 указывается итоговая сумма бюджетных или денежных обязательств </w:t>
      </w:r>
      <w:proofErr w:type="spellStart"/>
      <w:r w:rsidRPr="00437E8D">
        <w:rPr>
          <w:rFonts w:ascii="Times New Roman" w:hAnsi="Times New Roman" w:cs="Times New Roman"/>
          <w:sz w:val="28"/>
          <w:szCs w:val="28"/>
        </w:rPr>
        <w:t>группировочно</w:t>
      </w:r>
      <w:proofErr w:type="spellEnd"/>
      <w:r w:rsidRPr="00437E8D">
        <w:rPr>
          <w:rFonts w:ascii="Times New Roman" w:hAnsi="Times New Roman" w:cs="Times New Roman"/>
          <w:sz w:val="28"/>
          <w:szCs w:val="28"/>
        </w:rPr>
        <w:t xml:space="preserve"> по всем кодам бюджетной классификации Российской Федерации, указанным в графах 1 - 4.</w:t>
      </w:r>
    </w:p>
    <w:p w:rsidR="00125D7D" w:rsidRPr="00437E8D" w:rsidRDefault="00125D7D">
      <w:pPr>
        <w:pStyle w:val="ConsPlusNormal"/>
        <w:spacing w:before="220"/>
        <w:ind w:firstLine="540"/>
        <w:jc w:val="both"/>
        <w:rPr>
          <w:rFonts w:ascii="Times New Roman" w:hAnsi="Times New Roman" w:cs="Times New Roman"/>
          <w:sz w:val="28"/>
          <w:szCs w:val="28"/>
        </w:rPr>
      </w:pPr>
      <w:proofErr w:type="gramStart"/>
      <w:r w:rsidRPr="00437E8D">
        <w:rPr>
          <w:rFonts w:ascii="Times New Roman" w:hAnsi="Times New Roman" w:cs="Times New Roman"/>
          <w:sz w:val="28"/>
          <w:szCs w:val="28"/>
        </w:rPr>
        <w:t xml:space="preserve">По строке "Итого по участнику бюджетного процесса" по графам 6 - 23 указываются итоговые суммы бюджетных или денежных обязательств в целом по главному распорядителю средств </w:t>
      </w:r>
      <w:r w:rsidR="00EB6F10" w:rsidRPr="00437E8D">
        <w:rPr>
          <w:rFonts w:ascii="Times New Roman" w:hAnsi="Times New Roman" w:cs="Times New Roman"/>
          <w:sz w:val="28"/>
          <w:szCs w:val="28"/>
        </w:rPr>
        <w:t>б</w:t>
      </w:r>
      <w:r w:rsidRPr="00437E8D">
        <w:rPr>
          <w:rFonts w:ascii="Times New Roman" w:hAnsi="Times New Roman" w:cs="Times New Roman"/>
          <w:sz w:val="28"/>
          <w:szCs w:val="28"/>
        </w:rPr>
        <w:t>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по всем или по отдельным распорядителям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либо по отдельным получателям средств бюджета</w:t>
      </w:r>
      <w:r w:rsidR="002C7F5B" w:rsidRPr="002C7F5B">
        <w:rPr>
          <w:rFonts w:ascii="Times New Roman" w:hAnsi="Times New Roman" w:cs="Times New Roman"/>
          <w:sz w:val="28"/>
          <w:szCs w:val="28"/>
        </w:rPr>
        <w:t xml:space="preserve"> </w:t>
      </w:r>
      <w:r w:rsidR="002C7F5B">
        <w:rPr>
          <w:rFonts w:ascii="Times New Roman" w:hAnsi="Times New Roman" w:cs="Times New Roman"/>
          <w:sz w:val="28"/>
          <w:szCs w:val="28"/>
        </w:rPr>
        <w:t>сельского поселения</w:t>
      </w:r>
      <w:r w:rsidRPr="00437E8D">
        <w:rPr>
          <w:rFonts w:ascii="Times New Roman" w:hAnsi="Times New Roman" w:cs="Times New Roman"/>
          <w:sz w:val="28"/>
          <w:szCs w:val="28"/>
        </w:rPr>
        <w:t xml:space="preserve">, как определено в запросе </w:t>
      </w:r>
      <w:r w:rsidR="00EB6F10" w:rsidRPr="00437E8D">
        <w:rPr>
          <w:rFonts w:ascii="Times New Roman" w:hAnsi="Times New Roman" w:cs="Times New Roman"/>
          <w:sz w:val="28"/>
          <w:szCs w:val="28"/>
        </w:rPr>
        <w:t>Ф</w:t>
      </w:r>
      <w:r w:rsidRPr="00437E8D">
        <w:rPr>
          <w:rFonts w:ascii="Times New Roman" w:hAnsi="Times New Roman" w:cs="Times New Roman"/>
          <w:sz w:val="28"/>
          <w:szCs w:val="28"/>
        </w:rPr>
        <w:t>инансов</w:t>
      </w:r>
      <w:r w:rsidR="00EB6F10" w:rsidRPr="00437E8D">
        <w:rPr>
          <w:rFonts w:ascii="Times New Roman" w:hAnsi="Times New Roman" w:cs="Times New Roman"/>
          <w:sz w:val="28"/>
          <w:szCs w:val="28"/>
        </w:rPr>
        <w:t>ого отдела</w:t>
      </w:r>
      <w:r w:rsidRPr="00437E8D">
        <w:rPr>
          <w:rFonts w:ascii="Times New Roman" w:hAnsi="Times New Roman" w:cs="Times New Roman"/>
          <w:sz w:val="28"/>
          <w:szCs w:val="28"/>
        </w:rPr>
        <w:t>, главного распорядителя или распорядителя средств бюджета</w:t>
      </w:r>
      <w:r w:rsidR="002C7F5B" w:rsidRPr="002C7F5B">
        <w:rPr>
          <w:rFonts w:ascii="Times New Roman" w:hAnsi="Times New Roman" w:cs="Times New Roman"/>
          <w:sz w:val="28"/>
          <w:szCs w:val="28"/>
        </w:rPr>
        <w:t xml:space="preserve"> </w:t>
      </w:r>
      <w:r w:rsidR="002C7F5B">
        <w:rPr>
          <w:rFonts w:ascii="Times New Roman" w:hAnsi="Times New Roman" w:cs="Times New Roman"/>
          <w:sz w:val="28"/>
          <w:szCs w:val="28"/>
        </w:rPr>
        <w:t>сельского поселения</w:t>
      </w:r>
      <w:r w:rsidRPr="00437E8D">
        <w:rPr>
          <w:rFonts w:ascii="Times New Roman" w:hAnsi="Times New Roman" w:cs="Times New Roman"/>
          <w:sz w:val="28"/>
          <w:szCs w:val="28"/>
        </w:rPr>
        <w:t xml:space="preserve"> соответственно.</w:t>
      </w:r>
      <w:proofErr w:type="gramEnd"/>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случае формирования Информации о принятых на учет обязательствах в целом по получателям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строка "Итого по участнику бюджетного процесса" не заполняется.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По строке "Всего" по графам 6 - 23 указываются итоговые суммы бюджетных или денежных обязательств.</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32. Информация об исполнении обязательств формируется Управлением в следующем порядке.</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заголовочной части Информации об исполнении обязательств указывается соответствующий вид обязательства "бюджетное" или "денежное", в отношении которого формируется данная информация.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табличной части Информации об исполнении обязательств отражаются: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1 - 4 - составная часть кода классификации расходов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по которому в Управлении учтено бюджетное или денежное обязательство;</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5 - 7 - сумма доведенных бюджетных ассигнований и (или) лимитов бюджетных обязательств на текущий финансовый год, первый год планового периода, второй год планового периода;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8 - 10 - принятые на учет бюджетные или денежные обязательства за счет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соответственно на текущий финансовый год (с учетом неисполненных обязательств прошлых лет) (графа 8), на первый год планового периода (графа 9), на второй год планового </w:t>
      </w:r>
      <w:r w:rsidRPr="00437E8D">
        <w:rPr>
          <w:rFonts w:ascii="Times New Roman" w:hAnsi="Times New Roman" w:cs="Times New Roman"/>
          <w:sz w:val="28"/>
          <w:szCs w:val="28"/>
        </w:rPr>
        <w:lastRenderedPageBreak/>
        <w:t>периода (графа 10);</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11 - 12 - суммы и процент бюджетных или денежных обязательств, исполненных с начала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13 - суммы бюджетных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рассчитанные как разница показателей по графе 8 и по графе 11;</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14 - 15 - сумма и процент неиспользованных остатков бюджетных ассигнований и (или) лимитов бюджетных обязательств текущего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По строке "Всего" в графах 5 - 15 указываются итоговые данные в целом за отчетный период.</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33. Справка о неисполненных бюджетных обязательствах формируется Управлением в следующем порядке.</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табличной части Справки о неисполненных бюджетных обязательствах отражаются:</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1 - 5 - составная часть кода классификации расходов бюджета</w:t>
      </w:r>
      <w:r w:rsidR="00EB6F10" w:rsidRPr="00437E8D">
        <w:rPr>
          <w:rFonts w:ascii="Times New Roman" w:hAnsi="Times New Roman" w:cs="Times New Roman"/>
          <w:sz w:val="28"/>
          <w:szCs w:val="28"/>
        </w:rPr>
        <w:t xml:space="preserve"> города</w:t>
      </w:r>
      <w:r w:rsidRPr="00437E8D">
        <w:rPr>
          <w:rFonts w:ascii="Times New Roman" w:hAnsi="Times New Roman" w:cs="Times New Roman"/>
          <w:sz w:val="28"/>
          <w:szCs w:val="28"/>
        </w:rPr>
        <w:t xml:space="preserve">, по которому в Управлении поставлены на учет бюджетные обязательства, возникшие из </w:t>
      </w:r>
      <w:r w:rsidR="00EB6F10" w:rsidRPr="00437E8D">
        <w:rPr>
          <w:rFonts w:ascii="Times New Roman" w:hAnsi="Times New Roman" w:cs="Times New Roman"/>
          <w:sz w:val="28"/>
          <w:szCs w:val="28"/>
        </w:rPr>
        <w:t>муниципаль</w:t>
      </w:r>
      <w:r w:rsidRPr="00437E8D">
        <w:rPr>
          <w:rFonts w:ascii="Times New Roman" w:hAnsi="Times New Roman" w:cs="Times New Roman"/>
          <w:sz w:val="28"/>
          <w:szCs w:val="28"/>
        </w:rPr>
        <w:t>ных контрактов, договоров, соглашений (нормативного правового акта)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графах 6 и 7 - соответственно наименование получателя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 </w:t>
      </w:r>
      <w:r w:rsidR="00EB6F10" w:rsidRPr="00437E8D">
        <w:rPr>
          <w:rFonts w:ascii="Times New Roman" w:hAnsi="Times New Roman" w:cs="Times New Roman"/>
          <w:sz w:val="28"/>
          <w:szCs w:val="28"/>
        </w:rPr>
        <w:t>муниципаль</w:t>
      </w:r>
      <w:r w:rsidRPr="00437E8D">
        <w:rPr>
          <w:rFonts w:ascii="Times New Roman" w:hAnsi="Times New Roman" w:cs="Times New Roman"/>
          <w:sz w:val="28"/>
          <w:szCs w:val="28"/>
        </w:rPr>
        <w:t xml:space="preserve">ного заказчика, главного распорядителя средств </w:t>
      </w:r>
      <w:r w:rsidR="00EB6F10" w:rsidRPr="00437E8D">
        <w:rPr>
          <w:rFonts w:ascii="Times New Roman" w:hAnsi="Times New Roman" w:cs="Times New Roman"/>
          <w:sz w:val="28"/>
          <w:szCs w:val="28"/>
        </w:rPr>
        <w:t>б</w:t>
      </w:r>
      <w:r w:rsidRPr="00437E8D">
        <w:rPr>
          <w:rFonts w:ascii="Times New Roman" w:hAnsi="Times New Roman" w:cs="Times New Roman"/>
          <w:sz w:val="28"/>
          <w:szCs w:val="28"/>
        </w:rPr>
        <w:t>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у которого по состоянию на конец отчетного финансового года имеются неисполненные бюджетные обязательства по </w:t>
      </w:r>
      <w:r w:rsidR="00EB6F10" w:rsidRPr="00437E8D">
        <w:rPr>
          <w:rFonts w:ascii="Times New Roman" w:hAnsi="Times New Roman" w:cs="Times New Roman"/>
          <w:sz w:val="28"/>
          <w:szCs w:val="28"/>
        </w:rPr>
        <w:t>муниципальн</w:t>
      </w:r>
      <w:r w:rsidRPr="00437E8D">
        <w:rPr>
          <w:rFonts w:ascii="Times New Roman" w:hAnsi="Times New Roman" w:cs="Times New Roman"/>
          <w:sz w:val="28"/>
          <w:szCs w:val="28"/>
        </w:rPr>
        <w:t>ому контракту, договору, соглашению (нормативно</w:t>
      </w:r>
      <w:r w:rsidR="00073628" w:rsidRPr="00437E8D">
        <w:rPr>
          <w:rFonts w:ascii="Times New Roman" w:hAnsi="Times New Roman" w:cs="Times New Roman"/>
          <w:sz w:val="28"/>
          <w:szCs w:val="28"/>
        </w:rPr>
        <w:t>му</w:t>
      </w:r>
      <w:r w:rsidRPr="00437E8D">
        <w:rPr>
          <w:rFonts w:ascii="Times New Roman" w:hAnsi="Times New Roman" w:cs="Times New Roman"/>
          <w:sz w:val="28"/>
          <w:szCs w:val="28"/>
        </w:rPr>
        <w:t xml:space="preserve"> правово</w:t>
      </w:r>
      <w:r w:rsidR="00073628" w:rsidRPr="00437E8D">
        <w:rPr>
          <w:rFonts w:ascii="Times New Roman" w:hAnsi="Times New Roman" w:cs="Times New Roman"/>
          <w:sz w:val="28"/>
          <w:szCs w:val="28"/>
        </w:rPr>
        <w:t>му</w:t>
      </w:r>
      <w:r w:rsidRPr="00437E8D">
        <w:rPr>
          <w:rFonts w:ascii="Times New Roman" w:hAnsi="Times New Roman" w:cs="Times New Roman"/>
          <w:sz w:val="28"/>
          <w:szCs w:val="28"/>
        </w:rPr>
        <w:t xml:space="preserve"> акт</w:t>
      </w:r>
      <w:r w:rsidR="00073628" w:rsidRPr="00437E8D">
        <w:rPr>
          <w:rFonts w:ascii="Times New Roman" w:hAnsi="Times New Roman" w:cs="Times New Roman"/>
          <w:sz w:val="28"/>
          <w:szCs w:val="28"/>
        </w:rPr>
        <w:t>у</w:t>
      </w:r>
      <w:r w:rsidRPr="00437E8D">
        <w:rPr>
          <w:rFonts w:ascii="Times New Roman" w:hAnsi="Times New Roman" w:cs="Times New Roman"/>
          <w:sz w:val="28"/>
          <w:szCs w:val="28"/>
        </w:rPr>
        <w:t>) о предоставлении субсидии юридическим лицам, и его код по Сводному реестру;</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в графах 8 и 9 - соответственно номер и дата </w:t>
      </w:r>
      <w:r w:rsidR="00EB6F10" w:rsidRPr="00437E8D">
        <w:rPr>
          <w:rFonts w:ascii="Times New Roman" w:hAnsi="Times New Roman" w:cs="Times New Roman"/>
          <w:sz w:val="28"/>
          <w:szCs w:val="28"/>
        </w:rPr>
        <w:t>муниципаль</w:t>
      </w:r>
      <w:r w:rsidRPr="00437E8D">
        <w:rPr>
          <w:rFonts w:ascii="Times New Roman" w:hAnsi="Times New Roman" w:cs="Times New Roman"/>
          <w:sz w:val="28"/>
          <w:szCs w:val="28"/>
        </w:rPr>
        <w:t>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в графах 10 и 11 - соответственно номер и сумма неисполненного остатка бюджетного обязательства по каждому </w:t>
      </w:r>
      <w:r w:rsidR="00073628" w:rsidRPr="00437E8D">
        <w:rPr>
          <w:rFonts w:ascii="Times New Roman" w:hAnsi="Times New Roman" w:cs="Times New Roman"/>
          <w:sz w:val="28"/>
          <w:szCs w:val="28"/>
        </w:rPr>
        <w:t>муниципаль</w:t>
      </w:r>
      <w:r w:rsidRPr="00437E8D">
        <w:rPr>
          <w:rFonts w:ascii="Times New Roman" w:hAnsi="Times New Roman" w:cs="Times New Roman"/>
          <w:sz w:val="28"/>
          <w:szCs w:val="28"/>
        </w:rPr>
        <w:t>ному контракту, договору, соглашению (нормативно</w:t>
      </w:r>
      <w:r w:rsidR="00073628" w:rsidRPr="00437E8D">
        <w:rPr>
          <w:rFonts w:ascii="Times New Roman" w:hAnsi="Times New Roman" w:cs="Times New Roman"/>
          <w:sz w:val="28"/>
          <w:szCs w:val="28"/>
        </w:rPr>
        <w:t>му</w:t>
      </w:r>
      <w:r w:rsidRPr="00437E8D">
        <w:rPr>
          <w:rFonts w:ascii="Times New Roman" w:hAnsi="Times New Roman" w:cs="Times New Roman"/>
          <w:sz w:val="28"/>
          <w:szCs w:val="28"/>
        </w:rPr>
        <w:t xml:space="preserve"> правово</w:t>
      </w:r>
      <w:r w:rsidR="00073628" w:rsidRPr="00437E8D">
        <w:rPr>
          <w:rFonts w:ascii="Times New Roman" w:hAnsi="Times New Roman" w:cs="Times New Roman"/>
          <w:sz w:val="28"/>
          <w:szCs w:val="28"/>
        </w:rPr>
        <w:t>му</w:t>
      </w:r>
      <w:r w:rsidRPr="00437E8D">
        <w:rPr>
          <w:rFonts w:ascii="Times New Roman" w:hAnsi="Times New Roman" w:cs="Times New Roman"/>
          <w:sz w:val="28"/>
          <w:szCs w:val="28"/>
        </w:rPr>
        <w:t xml:space="preserve"> акт</w:t>
      </w:r>
      <w:r w:rsidR="00073628" w:rsidRPr="00437E8D">
        <w:rPr>
          <w:rFonts w:ascii="Times New Roman" w:hAnsi="Times New Roman" w:cs="Times New Roman"/>
          <w:sz w:val="28"/>
          <w:szCs w:val="28"/>
        </w:rPr>
        <w:t>у</w:t>
      </w:r>
      <w:r w:rsidRPr="00437E8D">
        <w:rPr>
          <w:rFonts w:ascii="Times New Roman" w:hAnsi="Times New Roman" w:cs="Times New Roman"/>
          <w:sz w:val="28"/>
          <w:szCs w:val="28"/>
        </w:rPr>
        <w:t xml:space="preserve">) о предоставлении </w:t>
      </w:r>
      <w:r w:rsidRPr="00437E8D">
        <w:rPr>
          <w:rFonts w:ascii="Times New Roman" w:hAnsi="Times New Roman" w:cs="Times New Roman"/>
          <w:sz w:val="28"/>
          <w:szCs w:val="28"/>
        </w:rPr>
        <w:lastRenderedPageBreak/>
        <w:t>субсидии юридическим лицам, реквизиты которого указаны в графах 8 и 9;</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12 -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указанных в графе 11 в разрезе неисполненных бюджетных обязательств (</w:t>
      </w:r>
      <w:r w:rsidR="00073628" w:rsidRPr="00437E8D">
        <w:rPr>
          <w:rFonts w:ascii="Times New Roman" w:hAnsi="Times New Roman" w:cs="Times New Roman"/>
          <w:sz w:val="28"/>
          <w:szCs w:val="28"/>
        </w:rPr>
        <w:t>муниципальн</w:t>
      </w:r>
      <w:r w:rsidRPr="00437E8D">
        <w:rPr>
          <w:rFonts w:ascii="Times New Roman" w:hAnsi="Times New Roman" w:cs="Times New Roman"/>
          <w:sz w:val="28"/>
          <w:szCs w:val="28"/>
        </w:rPr>
        <w:t>ых контрактов, договоров, соглашений (нормативн</w:t>
      </w:r>
      <w:r w:rsidR="00073628" w:rsidRPr="00437E8D">
        <w:rPr>
          <w:rFonts w:ascii="Times New Roman" w:hAnsi="Times New Roman" w:cs="Times New Roman"/>
          <w:sz w:val="28"/>
          <w:szCs w:val="28"/>
        </w:rPr>
        <w:t>ых</w:t>
      </w:r>
      <w:r w:rsidRPr="00437E8D">
        <w:rPr>
          <w:rFonts w:ascii="Times New Roman" w:hAnsi="Times New Roman" w:cs="Times New Roman"/>
          <w:sz w:val="28"/>
          <w:szCs w:val="28"/>
        </w:rPr>
        <w:t xml:space="preserve"> правов</w:t>
      </w:r>
      <w:r w:rsidR="00073628" w:rsidRPr="00437E8D">
        <w:rPr>
          <w:rFonts w:ascii="Times New Roman" w:hAnsi="Times New Roman" w:cs="Times New Roman"/>
          <w:sz w:val="28"/>
          <w:szCs w:val="28"/>
        </w:rPr>
        <w:t>ых</w:t>
      </w:r>
      <w:r w:rsidRPr="00437E8D">
        <w:rPr>
          <w:rFonts w:ascii="Times New Roman" w:hAnsi="Times New Roman" w:cs="Times New Roman"/>
          <w:sz w:val="28"/>
          <w:szCs w:val="28"/>
        </w:rPr>
        <w:t xml:space="preserve"> акт</w:t>
      </w:r>
      <w:r w:rsidR="00073628" w:rsidRPr="00437E8D">
        <w:rPr>
          <w:rFonts w:ascii="Times New Roman" w:hAnsi="Times New Roman" w:cs="Times New Roman"/>
          <w:sz w:val="28"/>
          <w:szCs w:val="28"/>
        </w:rPr>
        <w:t>ов</w:t>
      </w:r>
      <w:r w:rsidRPr="00437E8D">
        <w:rPr>
          <w:rFonts w:ascii="Times New Roman" w:hAnsi="Times New Roman" w:cs="Times New Roman"/>
          <w:sz w:val="28"/>
          <w:szCs w:val="28"/>
        </w:rPr>
        <w:t>) о предоставлении субсидии юридическим лицам), сгруппированных по каждому получателю средств бюджета</w:t>
      </w:r>
      <w:r w:rsidR="008B0DB9" w:rsidRPr="008B0DB9">
        <w:rPr>
          <w:rFonts w:ascii="Times New Roman" w:hAnsi="Times New Roman" w:cs="Times New Roman"/>
          <w:sz w:val="28"/>
          <w:szCs w:val="28"/>
        </w:rPr>
        <w:t xml:space="preserve"> </w:t>
      </w:r>
      <w:r w:rsidR="008B0DB9">
        <w:rPr>
          <w:rFonts w:ascii="Times New Roman" w:hAnsi="Times New Roman" w:cs="Times New Roman"/>
          <w:sz w:val="28"/>
          <w:szCs w:val="28"/>
        </w:rPr>
        <w:t>сельского поселени</w:t>
      </w:r>
      <w:proofErr w:type="gramStart"/>
      <w:r w:rsidR="008B0DB9">
        <w:rPr>
          <w:rFonts w:ascii="Times New Roman" w:hAnsi="Times New Roman" w:cs="Times New Roman"/>
          <w:sz w:val="28"/>
          <w:szCs w:val="28"/>
        </w:rPr>
        <w:t>я</w:t>
      </w:r>
      <w:r w:rsidRPr="00437E8D">
        <w:rPr>
          <w:rFonts w:ascii="Times New Roman" w:hAnsi="Times New Roman" w:cs="Times New Roman"/>
          <w:sz w:val="28"/>
          <w:szCs w:val="28"/>
        </w:rPr>
        <w:t>-</w:t>
      </w:r>
      <w:proofErr w:type="gramEnd"/>
      <w:r w:rsidRPr="00437E8D">
        <w:rPr>
          <w:rFonts w:ascii="Times New Roman" w:hAnsi="Times New Roman" w:cs="Times New Roman"/>
          <w:sz w:val="28"/>
          <w:szCs w:val="28"/>
        </w:rPr>
        <w:t xml:space="preserve"> </w:t>
      </w:r>
      <w:r w:rsidR="00073628" w:rsidRPr="00437E8D">
        <w:rPr>
          <w:rFonts w:ascii="Times New Roman" w:hAnsi="Times New Roman" w:cs="Times New Roman"/>
          <w:sz w:val="28"/>
          <w:szCs w:val="28"/>
        </w:rPr>
        <w:t>муниципальн</w:t>
      </w:r>
      <w:r w:rsidRPr="00437E8D">
        <w:rPr>
          <w:rFonts w:ascii="Times New Roman" w:hAnsi="Times New Roman" w:cs="Times New Roman"/>
          <w:sz w:val="28"/>
          <w:szCs w:val="28"/>
        </w:rPr>
        <w:t>ому заказчику, главному распорядителю и по каждому коду классификации расходов</w:t>
      </w:r>
      <w:r w:rsidR="008B0DB9">
        <w:rPr>
          <w:rFonts w:ascii="Times New Roman" w:hAnsi="Times New Roman" w:cs="Times New Roman"/>
          <w:sz w:val="28"/>
          <w:szCs w:val="28"/>
        </w:rPr>
        <w:t xml:space="preserve"> </w:t>
      </w:r>
      <w:r w:rsidR="00073628" w:rsidRPr="00437E8D">
        <w:rPr>
          <w:rFonts w:ascii="Times New Roman" w:hAnsi="Times New Roman" w:cs="Times New Roman"/>
          <w:sz w:val="28"/>
          <w:szCs w:val="28"/>
        </w:rPr>
        <w:t>бю</w:t>
      </w:r>
      <w:r w:rsidRPr="00437E8D">
        <w:rPr>
          <w:rFonts w:ascii="Times New Roman" w:hAnsi="Times New Roman" w:cs="Times New Roman"/>
          <w:sz w:val="28"/>
          <w:szCs w:val="28"/>
        </w:rPr>
        <w:t>джета</w:t>
      </w:r>
      <w:r w:rsidR="008B0DB9">
        <w:rPr>
          <w:rFonts w:ascii="Times New Roman" w:hAnsi="Times New Roman" w:cs="Times New Roman"/>
          <w:sz w:val="28"/>
          <w:szCs w:val="28"/>
        </w:rPr>
        <w:t xml:space="preserve"> сельского поселения</w:t>
      </w:r>
      <w:r w:rsidRPr="00437E8D">
        <w:rPr>
          <w:rFonts w:ascii="Times New Roman" w:hAnsi="Times New Roman" w:cs="Times New Roman"/>
          <w:sz w:val="28"/>
          <w:szCs w:val="28"/>
        </w:rPr>
        <w:t>;</w:t>
      </w:r>
    </w:p>
    <w:p w:rsidR="00125D7D" w:rsidRPr="00437E8D" w:rsidRDefault="00125D7D">
      <w:pPr>
        <w:pStyle w:val="ConsPlusNormal"/>
        <w:spacing w:before="220"/>
        <w:ind w:firstLine="540"/>
        <w:jc w:val="both"/>
        <w:rPr>
          <w:rFonts w:ascii="Times New Roman" w:hAnsi="Times New Roman" w:cs="Times New Roman"/>
          <w:sz w:val="28"/>
          <w:szCs w:val="28"/>
        </w:rPr>
      </w:pPr>
      <w:proofErr w:type="gramStart"/>
      <w:r w:rsidRPr="00437E8D">
        <w:rPr>
          <w:rFonts w:ascii="Times New Roman" w:hAnsi="Times New Roman" w:cs="Times New Roman"/>
          <w:sz w:val="28"/>
          <w:szCs w:val="28"/>
        </w:rPr>
        <w:t>в графе 13 -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w:t>
      </w:r>
      <w:r w:rsidR="008B0DB9">
        <w:rPr>
          <w:rFonts w:ascii="Times New Roman" w:hAnsi="Times New Roman" w:cs="Times New Roman"/>
          <w:sz w:val="28"/>
          <w:szCs w:val="28"/>
        </w:rPr>
        <w:t xml:space="preserve"> сельского поселения</w:t>
      </w:r>
      <w:r w:rsidRPr="00437E8D">
        <w:rPr>
          <w:rFonts w:ascii="Times New Roman" w:hAnsi="Times New Roman" w:cs="Times New Roman"/>
          <w:sz w:val="28"/>
          <w:szCs w:val="28"/>
        </w:rPr>
        <w:t>;</w:t>
      </w:r>
      <w:proofErr w:type="gramEnd"/>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в графе 14 - сумма, в пределах которой главному распорядителю средств бюджета</w:t>
      </w:r>
      <w:r w:rsidR="00534105">
        <w:rPr>
          <w:rFonts w:ascii="Times New Roman" w:hAnsi="Times New Roman" w:cs="Times New Roman"/>
          <w:sz w:val="28"/>
          <w:szCs w:val="28"/>
        </w:rPr>
        <w:t>района</w:t>
      </w:r>
      <w:r w:rsidRPr="00437E8D">
        <w:rPr>
          <w:rFonts w:ascii="Times New Roman" w:hAnsi="Times New Roman" w:cs="Times New Roman"/>
          <w:sz w:val="28"/>
          <w:szCs w:val="28"/>
        </w:rPr>
        <w:t xml:space="preserve"> могут быть увеличены бюджетные ассигнования текущего финансового года на оплату </w:t>
      </w:r>
      <w:r w:rsidR="00073628" w:rsidRPr="00437E8D">
        <w:rPr>
          <w:rFonts w:ascii="Times New Roman" w:hAnsi="Times New Roman" w:cs="Times New Roman"/>
          <w:sz w:val="28"/>
          <w:szCs w:val="28"/>
        </w:rPr>
        <w:t>муниципаль</w:t>
      </w:r>
      <w:r w:rsidRPr="00437E8D">
        <w:rPr>
          <w:rFonts w:ascii="Times New Roman" w:hAnsi="Times New Roman" w:cs="Times New Roman"/>
          <w:sz w:val="28"/>
          <w:szCs w:val="28"/>
        </w:rPr>
        <w:t xml:space="preserve">ных контрактов, договоров, </w:t>
      </w:r>
      <w:r w:rsidR="00073628" w:rsidRPr="00437E8D">
        <w:rPr>
          <w:rFonts w:ascii="Times New Roman" w:hAnsi="Times New Roman" w:cs="Times New Roman"/>
          <w:sz w:val="28"/>
          <w:szCs w:val="28"/>
        </w:rPr>
        <w:t>соглашений (нормативных</w:t>
      </w:r>
      <w:r w:rsidRPr="00437E8D">
        <w:rPr>
          <w:rFonts w:ascii="Times New Roman" w:hAnsi="Times New Roman" w:cs="Times New Roman"/>
          <w:sz w:val="28"/>
          <w:szCs w:val="28"/>
        </w:rPr>
        <w:t xml:space="preserve"> право</w:t>
      </w:r>
      <w:r w:rsidR="00073628" w:rsidRPr="00437E8D">
        <w:rPr>
          <w:rFonts w:ascii="Times New Roman" w:hAnsi="Times New Roman" w:cs="Times New Roman"/>
          <w:sz w:val="28"/>
          <w:szCs w:val="28"/>
        </w:rPr>
        <w:t>вых</w:t>
      </w:r>
      <w:r w:rsidRPr="00437E8D">
        <w:rPr>
          <w:rFonts w:ascii="Times New Roman" w:hAnsi="Times New Roman" w:cs="Times New Roman"/>
          <w:sz w:val="28"/>
          <w:szCs w:val="28"/>
        </w:rPr>
        <w:t xml:space="preserve"> акт</w:t>
      </w:r>
      <w:r w:rsidR="00073628" w:rsidRPr="00437E8D">
        <w:rPr>
          <w:rFonts w:ascii="Times New Roman" w:hAnsi="Times New Roman" w:cs="Times New Roman"/>
          <w:sz w:val="28"/>
          <w:szCs w:val="28"/>
        </w:rPr>
        <w:t>ов</w:t>
      </w:r>
      <w:r w:rsidRPr="00437E8D">
        <w:rPr>
          <w:rFonts w:ascii="Times New Roman" w:hAnsi="Times New Roman" w:cs="Times New Roman"/>
          <w:sz w:val="28"/>
          <w:szCs w:val="28"/>
        </w:rPr>
        <w:t>) о предоставлении субсидии юридическим лицам, реквизиты которых указаны в графах 8 и 9.</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 xml:space="preserve">При этом в графе 14 по соответствующему коду классификации расходов </w:t>
      </w:r>
      <w:r w:rsidR="00073628" w:rsidRPr="00437E8D">
        <w:rPr>
          <w:rFonts w:ascii="Times New Roman" w:hAnsi="Times New Roman" w:cs="Times New Roman"/>
          <w:sz w:val="28"/>
          <w:szCs w:val="28"/>
        </w:rPr>
        <w:t>б</w:t>
      </w:r>
      <w:r w:rsidRPr="00437E8D">
        <w:rPr>
          <w:rFonts w:ascii="Times New Roman" w:hAnsi="Times New Roman" w:cs="Times New Roman"/>
          <w:sz w:val="28"/>
          <w:szCs w:val="28"/>
        </w:rPr>
        <w:t xml:space="preserve">юджета </w:t>
      </w:r>
      <w:r w:rsidR="00534105">
        <w:rPr>
          <w:rFonts w:ascii="Times New Roman" w:hAnsi="Times New Roman" w:cs="Times New Roman"/>
          <w:sz w:val="28"/>
          <w:szCs w:val="28"/>
        </w:rPr>
        <w:t>района</w:t>
      </w:r>
      <w:r w:rsidRPr="00437E8D">
        <w:rPr>
          <w:rFonts w:ascii="Times New Roman" w:hAnsi="Times New Roman" w:cs="Times New Roman"/>
          <w:sz w:val="28"/>
          <w:szCs w:val="28"/>
        </w:rPr>
        <w:t>отражается наименьшая из сумм, указанных в графах 12 и 13.</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По строке "Итого по коду бюджетной классификации" в графах - 12 - 14 указываются итоговые суммы по каждому коду классификации расходов бюджета</w:t>
      </w:r>
      <w:r w:rsidR="008B0DB9" w:rsidRPr="008B0DB9">
        <w:rPr>
          <w:rFonts w:ascii="Times New Roman" w:hAnsi="Times New Roman" w:cs="Times New Roman"/>
          <w:sz w:val="28"/>
          <w:szCs w:val="28"/>
        </w:rPr>
        <w:t xml:space="preserve"> </w:t>
      </w:r>
      <w:r w:rsidR="008B0DB9">
        <w:rPr>
          <w:rFonts w:ascii="Times New Roman" w:hAnsi="Times New Roman" w:cs="Times New Roman"/>
          <w:sz w:val="28"/>
          <w:szCs w:val="28"/>
        </w:rPr>
        <w:t>сельского поселения</w:t>
      </w:r>
      <w:r w:rsidRPr="00437E8D">
        <w:rPr>
          <w:rFonts w:ascii="Times New Roman" w:hAnsi="Times New Roman" w:cs="Times New Roman"/>
          <w:sz w:val="28"/>
          <w:szCs w:val="28"/>
        </w:rPr>
        <w:t>, отраженному в графах 1 - 4.</w:t>
      </w:r>
    </w:p>
    <w:p w:rsidR="00125D7D" w:rsidRPr="00437E8D" w:rsidRDefault="00125D7D">
      <w:pPr>
        <w:pStyle w:val="ConsPlusNormal"/>
        <w:spacing w:before="220"/>
        <w:ind w:firstLine="540"/>
        <w:jc w:val="both"/>
        <w:rPr>
          <w:rFonts w:ascii="Times New Roman" w:hAnsi="Times New Roman" w:cs="Times New Roman"/>
          <w:sz w:val="28"/>
          <w:szCs w:val="28"/>
        </w:rPr>
      </w:pPr>
      <w:r w:rsidRPr="00437E8D">
        <w:rPr>
          <w:rFonts w:ascii="Times New Roman" w:hAnsi="Times New Roman" w:cs="Times New Roman"/>
          <w:sz w:val="28"/>
          <w:szCs w:val="28"/>
        </w:rPr>
        <w:t>По строке "Всего по коду главы" в графах - 12 - 14 указываются итоговые данные, сгруппированные по каждому главному распорядителю средств бюджета</w:t>
      </w:r>
      <w:r w:rsidR="008B0DB9" w:rsidRPr="008B0DB9">
        <w:rPr>
          <w:rFonts w:ascii="Times New Roman" w:hAnsi="Times New Roman" w:cs="Times New Roman"/>
          <w:sz w:val="28"/>
          <w:szCs w:val="28"/>
        </w:rPr>
        <w:t xml:space="preserve"> </w:t>
      </w:r>
      <w:r w:rsidR="008B0DB9">
        <w:rPr>
          <w:rFonts w:ascii="Times New Roman" w:hAnsi="Times New Roman" w:cs="Times New Roman"/>
          <w:sz w:val="28"/>
          <w:szCs w:val="28"/>
        </w:rPr>
        <w:t>сельского поселения</w:t>
      </w:r>
      <w:r w:rsidRPr="00437E8D">
        <w:rPr>
          <w:rFonts w:ascii="Times New Roman" w:hAnsi="Times New Roman" w:cs="Times New Roman"/>
          <w:sz w:val="28"/>
          <w:szCs w:val="28"/>
        </w:rPr>
        <w:t>.</w:t>
      </w:r>
    </w:p>
    <w:p w:rsidR="00125D7D" w:rsidRDefault="00125D7D">
      <w:pPr>
        <w:pStyle w:val="ConsPlusNormal"/>
        <w:jc w:val="both"/>
        <w:rPr>
          <w:rFonts w:ascii="Times New Roman" w:hAnsi="Times New Roman" w:cs="Times New Roman"/>
          <w:sz w:val="28"/>
          <w:szCs w:val="28"/>
        </w:rPr>
      </w:pPr>
    </w:p>
    <w:p w:rsidR="007C1ADF" w:rsidRPr="00437E8D" w:rsidRDefault="007C1ADF">
      <w:pPr>
        <w:pStyle w:val="ConsPlusNormal"/>
        <w:jc w:val="both"/>
        <w:rPr>
          <w:rFonts w:ascii="Times New Roman" w:hAnsi="Times New Roman" w:cs="Times New Roman"/>
          <w:sz w:val="28"/>
          <w:szCs w:val="28"/>
        </w:rPr>
      </w:pPr>
    </w:p>
    <w:p w:rsidR="00125D7D" w:rsidRPr="00437E8D" w:rsidRDefault="00125D7D">
      <w:pPr>
        <w:pStyle w:val="ConsPlusNonformat"/>
        <w:jc w:val="both"/>
        <w:rPr>
          <w:rFonts w:ascii="Times New Roman" w:hAnsi="Times New Roman" w:cs="Times New Roman"/>
          <w:sz w:val="28"/>
          <w:szCs w:val="28"/>
        </w:rPr>
      </w:pPr>
      <w:r w:rsidRPr="00437E8D">
        <w:rPr>
          <w:rFonts w:ascii="Times New Roman" w:hAnsi="Times New Roman" w:cs="Times New Roman"/>
          <w:sz w:val="28"/>
          <w:szCs w:val="28"/>
        </w:rPr>
        <w:t>"СОГЛАСОВАНО"</w:t>
      </w:r>
    </w:p>
    <w:p w:rsidR="00125D7D" w:rsidRPr="00437E8D" w:rsidRDefault="007C1ADF">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AC09C6">
        <w:rPr>
          <w:rFonts w:ascii="Times New Roman" w:hAnsi="Times New Roman" w:cs="Times New Roman"/>
          <w:sz w:val="28"/>
          <w:szCs w:val="28"/>
        </w:rPr>
        <w:t>О</w:t>
      </w:r>
      <w:r>
        <w:rPr>
          <w:rFonts w:ascii="Times New Roman" w:hAnsi="Times New Roman" w:cs="Times New Roman"/>
          <w:sz w:val="28"/>
          <w:szCs w:val="28"/>
        </w:rPr>
        <w:t>тдела № 3 УФК</w:t>
      </w:r>
    </w:p>
    <w:p w:rsidR="007C1ADF" w:rsidRDefault="00125D7D">
      <w:pPr>
        <w:pStyle w:val="ConsPlusNonformat"/>
        <w:jc w:val="both"/>
        <w:rPr>
          <w:rFonts w:ascii="Times New Roman" w:hAnsi="Times New Roman" w:cs="Times New Roman"/>
          <w:sz w:val="28"/>
          <w:szCs w:val="28"/>
        </w:rPr>
      </w:pPr>
      <w:r w:rsidRPr="00437E8D">
        <w:rPr>
          <w:rFonts w:ascii="Times New Roman" w:hAnsi="Times New Roman" w:cs="Times New Roman"/>
          <w:sz w:val="28"/>
          <w:szCs w:val="28"/>
        </w:rPr>
        <w:t xml:space="preserve">по Ивановской области    </w:t>
      </w:r>
    </w:p>
    <w:p w:rsidR="00125D7D" w:rsidRPr="00437E8D" w:rsidRDefault="007C1AD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 С.В.</w:t>
      </w:r>
      <w:r w:rsidR="00AC09C6">
        <w:rPr>
          <w:rFonts w:ascii="Times New Roman" w:hAnsi="Times New Roman" w:cs="Times New Roman"/>
          <w:sz w:val="28"/>
          <w:szCs w:val="28"/>
        </w:rPr>
        <w:t xml:space="preserve"> Орлова</w:t>
      </w:r>
    </w:p>
    <w:p w:rsidR="00125D7D" w:rsidRDefault="007C1ADF">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073628" w:rsidRPr="00437E8D">
        <w:rPr>
          <w:rFonts w:ascii="Times New Roman" w:hAnsi="Times New Roman" w:cs="Times New Roman"/>
          <w:sz w:val="28"/>
          <w:szCs w:val="28"/>
        </w:rPr>
        <w:t>____</w:t>
      </w:r>
      <w:r>
        <w:rPr>
          <w:rFonts w:ascii="Times New Roman" w:hAnsi="Times New Roman" w:cs="Times New Roman"/>
          <w:sz w:val="28"/>
          <w:szCs w:val="28"/>
        </w:rPr>
        <w:t>» _____</w:t>
      </w:r>
      <w:r w:rsidR="00073628" w:rsidRPr="00437E8D">
        <w:rPr>
          <w:rFonts w:ascii="Times New Roman" w:hAnsi="Times New Roman" w:cs="Times New Roman"/>
          <w:sz w:val="28"/>
          <w:szCs w:val="28"/>
        </w:rPr>
        <w:t>_______</w:t>
      </w:r>
      <w:r w:rsidR="00125D7D" w:rsidRPr="00437E8D">
        <w:rPr>
          <w:rFonts w:ascii="Times New Roman" w:hAnsi="Times New Roman" w:cs="Times New Roman"/>
          <w:sz w:val="28"/>
          <w:szCs w:val="28"/>
        </w:rPr>
        <w:t>201</w:t>
      </w:r>
      <w:r w:rsidR="0057775F">
        <w:rPr>
          <w:rFonts w:ascii="Times New Roman" w:hAnsi="Times New Roman" w:cs="Times New Roman"/>
          <w:sz w:val="28"/>
          <w:szCs w:val="28"/>
        </w:rPr>
        <w:t>8</w:t>
      </w:r>
      <w:r w:rsidR="00125D7D" w:rsidRPr="00437E8D">
        <w:rPr>
          <w:rFonts w:ascii="Times New Roman" w:hAnsi="Times New Roman" w:cs="Times New Roman"/>
          <w:sz w:val="28"/>
          <w:szCs w:val="28"/>
        </w:rPr>
        <w:t xml:space="preserve"> г.</w:t>
      </w:r>
    </w:p>
    <w:p w:rsidR="00A77A87" w:rsidRDefault="00A77A87">
      <w:pPr>
        <w:pStyle w:val="ConsPlusNonformat"/>
        <w:jc w:val="both"/>
        <w:rPr>
          <w:rFonts w:ascii="Times New Roman" w:hAnsi="Times New Roman" w:cs="Times New Roman"/>
          <w:sz w:val="28"/>
          <w:szCs w:val="28"/>
        </w:rPr>
      </w:pPr>
    </w:p>
    <w:p w:rsidR="00A77A87" w:rsidRDefault="00A77A87">
      <w:pPr>
        <w:pStyle w:val="ConsPlusNonformat"/>
        <w:jc w:val="both"/>
        <w:rPr>
          <w:rFonts w:ascii="Times New Roman" w:hAnsi="Times New Roman" w:cs="Times New Roman"/>
          <w:sz w:val="28"/>
          <w:szCs w:val="28"/>
        </w:rPr>
      </w:pPr>
    </w:p>
    <w:p w:rsidR="00A77A87" w:rsidRPr="00437E8D" w:rsidRDefault="00A77A87">
      <w:pPr>
        <w:pStyle w:val="ConsPlusNonformat"/>
        <w:jc w:val="both"/>
        <w:rPr>
          <w:rFonts w:ascii="Times New Roman" w:hAnsi="Times New Roman" w:cs="Times New Roman"/>
          <w:sz w:val="28"/>
          <w:szCs w:val="28"/>
        </w:rPr>
      </w:pPr>
    </w:p>
    <w:p w:rsidR="00125D7D" w:rsidRPr="00437E8D" w:rsidRDefault="00125D7D">
      <w:pPr>
        <w:pStyle w:val="ConsPlusNormal"/>
        <w:jc w:val="right"/>
        <w:outlineLvl w:val="1"/>
        <w:rPr>
          <w:rFonts w:ascii="Times New Roman" w:hAnsi="Times New Roman" w:cs="Times New Roman"/>
          <w:sz w:val="28"/>
          <w:szCs w:val="28"/>
        </w:rPr>
      </w:pPr>
      <w:r w:rsidRPr="00437E8D">
        <w:rPr>
          <w:rFonts w:ascii="Times New Roman" w:hAnsi="Times New Roman" w:cs="Times New Roman"/>
          <w:sz w:val="28"/>
          <w:szCs w:val="28"/>
        </w:rPr>
        <w:lastRenderedPageBreak/>
        <w:t>Приложение 1</w:t>
      </w:r>
    </w:p>
    <w:p w:rsidR="00125D7D" w:rsidRPr="00437E8D" w:rsidRDefault="00125D7D">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к Порядку</w:t>
      </w:r>
    </w:p>
    <w:p w:rsidR="00125D7D" w:rsidRPr="00437E8D" w:rsidRDefault="00125D7D">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учета бюджетных и денежных обязательств</w:t>
      </w:r>
    </w:p>
    <w:p w:rsidR="00534105" w:rsidRDefault="00125D7D" w:rsidP="00437E8D">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получателей средств</w:t>
      </w:r>
      <w:r w:rsidR="004251DD">
        <w:rPr>
          <w:rFonts w:ascii="Times New Roman" w:hAnsi="Times New Roman" w:cs="Times New Roman"/>
          <w:sz w:val="28"/>
          <w:szCs w:val="28"/>
        </w:rPr>
        <w:t xml:space="preserve"> </w:t>
      </w:r>
      <w:r w:rsidRPr="00437E8D">
        <w:rPr>
          <w:rFonts w:ascii="Times New Roman" w:hAnsi="Times New Roman" w:cs="Times New Roman"/>
          <w:sz w:val="28"/>
          <w:szCs w:val="28"/>
        </w:rPr>
        <w:t>бюджета</w:t>
      </w:r>
    </w:p>
    <w:p w:rsidR="00125D7D" w:rsidRPr="00437E8D" w:rsidRDefault="004251DD" w:rsidP="00437E8D">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Исаевского</w:t>
      </w:r>
      <w:proofErr w:type="spellEnd"/>
      <w:r>
        <w:rPr>
          <w:rFonts w:ascii="Times New Roman" w:hAnsi="Times New Roman" w:cs="Times New Roman"/>
          <w:sz w:val="28"/>
          <w:szCs w:val="28"/>
        </w:rPr>
        <w:t xml:space="preserve"> сельского поселения </w:t>
      </w:r>
    </w:p>
    <w:p w:rsidR="00125D7D" w:rsidRPr="00437E8D" w:rsidRDefault="00125D7D">
      <w:pPr>
        <w:pStyle w:val="ConsPlusNormal"/>
        <w:jc w:val="right"/>
        <w:rPr>
          <w:rFonts w:ascii="Times New Roman" w:hAnsi="Times New Roman" w:cs="Times New Roman"/>
          <w:sz w:val="28"/>
          <w:szCs w:val="28"/>
        </w:rPr>
      </w:pPr>
    </w:p>
    <w:p w:rsidR="00125D7D" w:rsidRPr="00437E8D" w:rsidRDefault="00125D7D">
      <w:pPr>
        <w:pStyle w:val="ConsPlusNormal"/>
        <w:jc w:val="center"/>
        <w:rPr>
          <w:rFonts w:ascii="Times New Roman" w:hAnsi="Times New Roman" w:cs="Times New Roman"/>
          <w:sz w:val="28"/>
          <w:szCs w:val="28"/>
        </w:rPr>
      </w:pPr>
      <w:bookmarkStart w:id="24" w:name="P267"/>
      <w:bookmarkEnd w:id="24"/>
      <w:r w:rsidRPr="00437E8D">
        <w:rPr>
          <w:rFonts w:ascii="Times New Roman" w:hAnsi="Times New Roman" w:cs="Times New Roman"/>
          <w:sz w:val="28"/>
          <w:szCs w:val="28"/>
        </w:rPr>
        <w:t>ИНФОРМАЦИЯ,</w:t>
      </w:r>
    </w:p>
    <w:p w:rsidR="00125D7D" w:rsidRPr="00437E8D" w:rsidRDefault="00125D7D">
      <w:pPr>
        <w:pStyle w:val="ConsPlusNormal"/>
        <w:jc w:val="center"/>
        <w:rPr>
          <w:rFonts w:ascii="Times New Roman" w:hAnsi="Times New Roman" w:cs="Times New Roman"/>
          <w:sz w:val="28"/>
          <w:szCs w:val="28"/>
        </w:rPr>
      </w:pPr>
      <w:r w:rsidRPr="00437E8D">
        <w:rPr>
          <w:rFonts w:ascii="Times New Roman" w:hAnsi="Times New Roman" w:cs="Times New Roman"/>
          <w:sz w:val="28"/>
          <w:szCs w:val="28"/>
        </w:rPr>
        <w:t>НЕОБХОДИМАЯ ДЛЯ ПОСТАНОВКИ НА УЧЕТ БЮДЖЕТНОГО ОБЯЗАТЕЛЬСТВА</w:t>
      </w:r>
    </w:p>
    <w:p w:rsidR="00125D7D" w:rsidRPr="00437E8D" w:rsidRDefault="00125D7D">
      <w:pPr>
        <w:pStyle w:val="ConsPlusNormal"/>
        <w:jc w:val="center"/>
        <w:rPr>
          <w:rFonts w:ascii="Times New Roman" w:hAnsi="Times New Roman" w:cs="Times New Roman"/>
          <w:sz w:val="28"/>
          <w:szCs w:val="28"/>
        </w:rPr>
      </w:pPr>
      <w:r w:rsidRPr="00437E8D">
        <w:rPr>
          <w:rFonts w:ascii="Times New Roman" w:hAnsi="Times New Roman" w:cs="Times New Roman"/>
          <w:sz w:val="28"/>
          <w:szCs w:val="28"/>
        </w:rPr>
        <w:t>(ВНЕСЕНИЯ ИЗМЕНЕНИЙ В ПОСТАВЛЕННОЕ НА УЧЕТ</w:t>
      </w:r>
    </w:p>
    <w:p w:rsidR="00125D7D" w:rsidRPr="00437E8D" w:rsidRDefault="00125D7D">
      <w:pPr>
        <w:pStyle w:val="ConsPlusNormal"/>
        <w:jc w:val="center"/>
        <w:rPr>
          <w:rFonts w:ascii="Times New Roman" w:hAnsi="Times New Roman" w:cs="Times New Roman"/>
          <w:sz w:val="28"/>
          <w:szCs w:val="28"/>
        </w:rPr>
      </w:pPr>
      <w:r w:rsidRPr="00437E8D">
        <w:rPr>
          <w:rFonts w:ascii="Times New Roman" w:hAnsi="Times New Roman" w:cs="Times New Roman"/>
          <w:sz w:val="28"/>
          <w:szCs w:val="28"/>
        </w:rPr>
        <w:t>БЮДЖЕТНОЕ ОБЯЗАТЕЛЬСТВО)</w:t>
      </w:r>
    </w:p>
    <w:p w:rsidR="00125D7D" w:rsidRDefault="00125D7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35"/>
      </w:tblGrid>
      <w:tr w:rsidR="00125D7D" w:rsidRPr="00650162">
        <w:tc>
          <w:tcPr>
            <w:tcW w:w="3402" w:type="dxa"/>
          </w:tcPr>
          <w:p w:rsidR="00125D7D" w:rsidRPr="00650162" w:rsidRDefault="00125D7D">
            <w:pPr>
              <w:pStyle w:val="ConsPlusNormal"/>
              <w:jc w:val="center"/>
              <w:rPr>
                <w:rFonts w:ascii="Times New Roman" w:hAnsi="Times New Roman" w:cs="Times New Roman"/>
              </w:rPr>
            </w:pPr>
            <w:r w:rsidRPr="00650162">
              <w:rPr>
                <w:rFonts w:ascii="Times New Roman" w:hAnsi="Times New Roman" w:cs="Times New Roman"/>
              </w:rPr>
              <w:t>Наименование информации (реквизита, показателя)</w:t>
            </w:r>
          </w:p>
        </w:tc>
        <w:tc>
          <w:tcPr>
            <w:tcW w:w="5635" w:type="dxa"/>
          </w:tcPr>
          <w:p w:rsidR="00125D7D" w:rsidRPr="00650162" w:rsidRDefault="00125D7D">
            <w:pPr>
              <w:pStyle w:val="ConsPlusNormal"/>
              <w:jc w:val="center"/>
              <w:rPr>
                <w:rFonts w:ascii="Times New Roman" w:hAnsi="Times New Roman" w:cs="Times New Roman"/>
              </w:rPr>
            </w:pPr>
            <w:r w:rsidRPr="00650162">
              <w:rPr>
                <w:rFonts w:ascii="Times New Roman" w:hAnsi="Times New Roman" w:cs="Times New Roman"/>
              </w:rPr>
              <w:t>Правила формирования информации (реквизита, показателя)</w:t>
            </w:r>
          </w:p>
        </w:tc>
      </w:tr>
      <w:tr w:rsidR="00125D7D" w:rsidRPr="00650162">
        <w:tc>
          <w:tcPr>
            <w:tcW w:w="3402" w:type="dxa"/>
          </w:tcPr>
          <w:p w:rsidR="00125D7D" w:rsidRPr="00650162" w:rsidRDefault="00125D7D" w:rsidP="004251DD">
            <w:pPr>
              <w:pStyle w:val="ConsPlusNormal"/>
              <w:jc w:val="both"/>
              <w:rPr>
                <w:rFonts w:ascii="Times New Roman" w:hAnsi="Times New Roman" w:cs="Times New Roman"/>
              </w:rPr>
            </w:pPr>
            <w:r w:rsidRPr="00650162">
              <w:rPr>
                <w:rFonts w:ascii="Times New Roman" w:hAnsi="Times New Roman" w:cs="Times New Roman"/>
              </w:rPr>
              <w:t>1. Номер сведений о бюджетном обязательстве получателя средств бюджета</w:t>
            </w:r>
            <w:r w:rsidR="004251DD">
              <w:rPr>
                <w:rFonts w:ascii="Times New Roman" w:hAnsi="Times New Roman" w:cs="Times New Roman"/>
                <w:sz w:val="28"/>
                <w:szCs w:val="28"/>
              </w:rPr>
              <w:t xml:space="preserve"> </w:t>
            </w:r>
            <w:r w:rsidR="004251DD">
              <w:rPr>
                <w:rFonts w:ascii="Times New Roman" w:hAnsi="Times New Roman" w:cs="Times New Roman"/>
                <w:szCs w:val="22"/>
              </w:rPr>
              <w:t>сельского поселения</w:t>
            </w:r>
            <w:r w:rsidR="004251DD">
              <w:rPr>
                <w:rFonts w:ascii="Times New Roman" w:hAnsi="Times New Roman" w:cs="Times New Roman"/>
                <w:sz w:val="28"/>
                <w:szCs w:val="28"/>
              </w:rPr>
              <w:t xml:space="preserve"> </w:t>
            </w:r>
            <w:r w:rsidRPr="00650162">
              <w:rPr>
                <w:rFonts w:ascii="Times New Roman" w:hAnsi="Times New Roman" w:cs="Times New Roman"/>
              </w:rPr>
              <w:t>(далее - соответственно Сведения о бюджетном обязательстве, бюджетное обязательство)</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порядковый номер Сведений о бюджетном обязательстве.</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Номер Сведений о бюджетном обязательстве присваивается автоматически в информационной системе</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2. Учетный номер бюджетного обязательства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при внесении изменений в поставленное на учет бюджетное обязательство.</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учетный номер обязательства, в которое вносятся изменения, присвоенный ему при постановке на учет.</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3. Дата формирования Сведений о бюджетном обязательстве</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дата формирования Сведений о бюджетном обязательстве получателем бюджетных средств.</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При представлении Сведений о бюджетном обязательстве в форме электронного документа в информационной системе дата Сведений о бюджетном обязательстве формируется автоматически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4. Тип бюджетного обязательства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код типа бюджетного обязательства, исходя из следующего:</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2 - прочее, если бюджетное обязательство не связано с закупкой товаров, работ, услуг</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 Информация о получателе бюджетных средств</w:t>
            </w:r>
          </w:p>
        </w:tc>
        <w:tc>
          <w:tcPr>
            <w:tcW w:w="5635" w:type="dxa"/>
          </w:tcPr>
          <w:p w:rsidR="00125D7D" w:rsidRPr="00650162" w:rsidRDefault="00125D7D">
            <w:pPr>
              <w:pStyle w:val="ConsPlusNormal"/>
              <w:jc w:val="both"/>
              <w:rPr>
                <w:rFonts w:ascii="Times New Roman" w:hAnsi="Times New Roman" w:cs="Times New Roman"/>
              </w:rPr>
            </w:pP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25" w:name="P290"/>
            <w:bookmarkEnd w:id="25"/>
            <w:r w:rsidRPr="00650162">
              <w:rPr>
                <w:rFonts w:ascii="Times New Roman" w:hAnsi="Times New Roman" w:cs="Times New Roman"/>
              </w:rPr>
              <w:lastRenderedPageBreak/>
              <w:t>5.1. Получатель бюджетных средств</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наименование получателя средств бюджета</w:t>
            </w:r>
            <w:r w:rsidR="004251DD">
              <w:rPr>
                <w:rFonts w:ascii="Times New Roman" w:hAnsi="Times New Roman" w:cs="Times New Roman"/>
                <w:szCs w:val="22"/>
              </w:rPr>
              <w:t xml:space="preserve"> сельского поселения</w:t>
            </w:r>
            <w:r w:rsidRPr="00650162">
              <w:rPr>
                <w:rFonts w:ascii="Times New Roman" w:hAnsi="Times New Roman" w:cs="Times New Roman"/>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125D7D" w:rsidRPr="00650162" w:rsidRDefault="00125D7D" w:rsidP="004251DD">
            <w:pPr>
              <w:pStyle w:val="ConsPlusNormal"/>
              <w:jc w:val="both"/>
              <w:rPr>
                <w:rFonts w:ascii="Times New Roman" w:hAnsi="Times New Roman" w:cs="Times New Roman"/>
              </w:rPr>
            </w:pPr>
            <w:r w:rsidRPr="00650162">
              <w:rPr>
                <w:rFonts w:ascii="Times New Roman" w:hAnsi="Times New Roman" w:cs="Times New Roman"/>
              </w:rP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бюджета</w:t>
            </w:r>
            <w:r w:rsidR="004251DD">
              <w:rPr>
                <w:rFonts w:ascii="Times New Roman" w:hAnsi="Times New Roman" w:cs="Times New Roman"/>
                <w:szCs w:val="22"/>
              </w:rPr>
              <w:t xml:space="preserve"> сельского поселения</w:t>
            </w:r>
            <w:r w:rsidRPr="00650162">
              <w:rPr>
                <w:rFonts w:ascii="Times New Roman" w:hAnsi="Times New Roman" w:cs="Times New Roman"/>
              </w:rPr>
              <w:t xml:space="preserve"> в информационной системе</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5.2. Наименование бюджета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наименование бюджета - "</w:t>
            </w:r>
            <w:r w:rsidR="000F58A2" w:rsidRPr="00650162">
              <w:rPr>
                <w:rFonts w:ascii="Times New Roman" w:hAnsi="Times New Roman" w:cs="Times New Roman"/>
              </w:rPr>
              <w:t>Б</w:t>
            </w:r>
            <w:r w:rsidRPr="00650162">
              <w:rPr>
                <w:rFonts w:ascii="Times New Roman" w:hAnsi="Times New Roman" w:cs="Times New Roman"/>
              </w:rPr>
              <w:t>юджет</w:t>
            </w:r>
            <w:r w:rsidR="004251DD">
              <w:rPr>
                <w:rFonts w:ascii="Times New Roman" w:hAnsi="Times New Roman" w:cs="Times New Roman"/>
              </w:rPr>
              <w:t xml:space="preserve"> </w:t>
            </w:r>
            <w:proofErr w:type="spellStart"/>
            <w:r w:rsidR="004251DD">
              <w:rPr>
                <w:rFonts w:ascii="Times New Roman" w:hAnsi="Times New Roman" w:cs="Times New Roman"/>
              </w:rPr>
              <w:t>Исаевского</w:t>
            </w:r>
            <w:proofErr w:type="spellEnd"/>
            <w:r w:rsidR="004251DD">
              <w:rPr>
                <w:rFonts w:ascii="Times New Roman" w:hAnsi="Times New Roman" w:cs="Times New Roman"/>
                <w:szCs w:val="22"/>
              </w:rPr>
              <w:t xml:space="preserve"> сельского поселения</w:t>
            </w:r>
            <w:r w:rsidR="004251DD">
              <w:rPr>
                <w:rFonts w:ascii="Times New Roman" w:hAnsi="Times New Roman" w:cs="Times New Roman"/>
                <w:sz w:val="28"/>
                <w:szCs w:val="28"/>
              </w:rPr>
              <w:t xml:space="preserve"> </w:t>
            </w:r>
            <w:r w:rsidRPr="00650162">
              <w:rPr>
                <w:rFonts w:ascii="Times New Roman" w:hAnsi="Times New Roman" w:cs="Times New Roman"/>
              </w:rPr>
              <w:t>".</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5.3. Финансовый орган</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финансовый орган - "</w:t>
            </w:r>
            <w:r w:rsidR="004251DD">
              <w:rPr>
                <w:rFonts w:ascii="Times New Roman" w:hAnsi="Times New Roman" w:cs="Times New Roman"/>
              </w:rPr>
              <w:t>А</w:t>
            </w:r>
            <w:r w:rsidR="000F58A2" w:rsidRPr="00650162">
              <w:rPr>
                <w:rFonts w:ascii="Times New Roman" w:hAnsi="Times New Roman" w:cs="Times New Roman"/>
              </w:rPr>
              <w:t>дминистраци</w:t>
            </w:r>
            <w:r w:rsidR="004251DD">
              <w:rPr>
                <w:rFonts w:ascii="Times New Roman" w:hAnsi="Times New Roman" w:cs="Times New Roman"/>
              </w:rPr>
              <w:t>я</w:t>
            </w:r>
            <w:r w:rsidR="000F58A2" w:rsidRPr="00650162">
              <w:rPr>
                <w:rFonts w:ascii="Times New Roman" w:hAnsi="Times New Roman" w:cs="Times New Roman"/>
              </w:rPr>
              <w:t xml:space="preserve"> </w:t>
            </w:r>
            <w:r w:rsidR="004251DD">
              <w:rPr>
                <w:rFonts w:ascii="Times New Roman" w:hAnsi="Times New Roman" w:cs="Times New Roman"/>
              </w:rPr>
              <w:t>Ильинского</w:t>
            </w:r>
            <w:r w:rsidR="00474852" w:rsidRPr="00650162">
              <w:rPr>
                <w:rFonts w:ascii="Times New Roman" w:hAnsi="Times New Roman" w:cs="Times New Roman"/>
              </w:rPr>
              <w:t xml:space="preserve"> муниципального района</w:t>
            </w:r>
            <w:r w:rsidR="004251DD">
              <w:rPr>
                <w:rFonts w:ascii="Times New Roman" w:hAnsi="Times New Roman" w:cs="Times New Roman"/>
              </w:rPr>
              <w:t xml:space="preserve"> Ивановской области</w:t>
            </w:r>
            <w:r w:rsidRPr="00650162">
              <w:rPr>
                <w:rFonts w:ascii="Times New Roman" w:hAnsi="Times New Roman" w:cs="Times New Roman"/>
              </w:rPr>
              <w:t>".</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5.4. Код получателя бюджетных средств по Сводному реестру &lt;*&gt;</w:t>
            </w:r>
          </w:p>
        </w:tc>
        <w:tc>
          <w:tcPr>
            <w:tcW w:w="5635" w:type="dxa"/>
          </w:tcPr>
          <w:p w:rsidR="00125D7D" w:rsidRPr="00650162" w:rsidRDefault="00125D7D" w:rsidP="004251DD">
            <w:pPr>
              <w:pStyle w:val="ConsPlusNormal"/>
              <w:jc w:val="both"/>
              <w:rPr>
                <w:rFonts w:ascii="Times New Roman" w:hAnsi="Times New Roman" w:cs="Times New Roman"/>
              </w:rPr>
            </w:pPr>
            <w:r w:rsidRPr="00650162">
              <w:rPr>
                <w:rFonts w:ascii="Times New Roman" w:hAnsi="Times New Roman" w:cs="Times New Roman"/>
              </w:rPr>
              <w:t xml:space="preserve">Указывается уникальный код организации по Сводному реестру (далее - код по Сводному реестру) получателя средств </w:t>
            </w:r>
            <w:r w:rsidR="000F58A2" w:rsidRPr="00650162">
              <w:rPr>
                <w:rFonts w:ascii="Times New Roman" w:hAnsi="Times New Roman" w:cs="Times New Roman"/>
              </w:rPr>
              <w:t>б</w:t>
            </w:r>
            <w:r w:rsidRPr="00650162">
              <w:rPr>
                <w:rFonts w:ascii="Times New Roman" w:hAnsi="Times New Roman" w:cs="Times New Roman"/>
              </w:rPr>
              <w:t>юджета</w:t>
            </w:r>
            <w:r w:rsidR="004251DD">
              <w:rPr>
                <w:rFonts w:ascii="Times New Roman" w:hAnsi="Times New Roman" w:cs="Times New Roman"/>
                <w:szCs w:val="22"/>
              </w:rPr>
              <w:t xml:space="preserve"> сельского поселения</w:t>
            </w:r>
            <w:r w:rsidR="004251DD">
              <w:rPr>
                <w:rFonts w:ascii="Times New Roman" w:hAnsi="Times New Roman" w:cs="Times New Roman"/>
                <w:sz w:val="28"/>
                <w:szCs w:val="28"/>
              </w:rPr>
              <w:t xml:space="preserve"> </w:t>
            </w:r>
            <w:r w:rsidRPr="00650162">
              <w:rPr>
                <w:rFonts w:ascii="Times New Roman" w:hAnsi="Times New Roman" w:cs="Times New Roman"/>
              </w:rPr>
              <w:t>в соответствии со Сводным реестром</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5.5. Наименование органа Федерального казначейства &lt;**&gt;</w:t>
            </w:r>
          </w:p>
        </w:tc>
        <w:tc>
          <w:tcPr>
            <w:tcW w:w="5635" w:type="dxa"/>
          </w:tcPr>
          <w:p w:rsidR="00125D7D" w:rsidRPr="00650162" w:rsidRDefault="00125D7D" w:rsidP="004251DD">
            <w:pPr>
              <w:pStyle w:val="ConsPlusNormal"/>
              <w:jc w:val="both"/>
              <w:rPr>
                <w:rFonts w:ascii="Times New Roman" w:hAnsi="Times New Roman" w:cs="Times New Roman"/>
              </w:rPr>
            </w:pPr>
            <w:r w:rsidRPr="00650162">
              <w:rPr>
                <w:rFonts w:ascii="Times New Roman" w:hAnsi="Times New Roman" w:cs="Times New Roman"/>
              </w:rPr>
              <w:t xml:space="preserve">Указывается наименование органа Федерального казначейства, в котором получателю средств </w:t>
            </w:r>
            <w:r w:rsidR="000F58A2" w:rsidRPr="00650162">
              <w:rPr>
                <w:rFonts w:ascii="Times New Roman" w:hAnsi="Times New Roman" w:cs="Times New Roman"/>
              </w:rPr>
              <w:t>б</w:t>
            </w:r>
            <w:r w:rsidRPr="00650162">
              <w:rPr>
                <w:rFonts w:ascii="Times New Roman" w:hAnsi="Times New Roman" w:cs="Times New Roman"/>
              </w:rPr>
              <w:t>юджета</w:t>
            </w:r>
            <w:r w:rsidR="004251DD">
              <w:rPr>
                <w:rFonts w:ascii="Times New Roman" w:hAnsi="Times New Roman" w:cs="Times New Roman"/>
                <w:szCs w:val="22"/>
              </w:rPr>
              <w:t xml:space="preserve"> сельского поселения</w:t>
            </w:r>
            <w:r w:rsidR="004251DD">
              <w:rPr>
                <w:rFonts w:ascii="Times New Roman" w:hAnsi="Times New Roman" w:cs="Times New Roman"/>
                <w:sz w:val="28"/>
                <w:szCs w:val="28"/>
              </w:rPr>
              <w:t xml:space="preserve"> </w:t>
            </w:r>
            <w:r w:rsidRPr="00650162">
              <w:rPr>
                <w:rFonts w:ascii="Times New Roman" w:hAnsi="Times New Roman" w:cs="Times New Roman"/>
              </w:rPr>
              <w:t>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5.6. Код органа Федерального казначейства по КОФК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код органа Федерального казначейства, в котором открыт соответствующий лицевой счет получателя бюджетных средств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26" w:name="P305"/>
            <w:bookmarkEnd w:id="26"/>
            <w:r w:rsidRPr="00650162">
              <w:rPr>
                <w:rFonts w:ascii="Times New Roman" w:hAnsi="Times New Roman" w:cs="Times New Roman"/>
              </w:rPr>
              <w:t>5.7. Номер лицевого счета получателя бюджетных средств</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номер соответствующего лицевого счета получателя бюджетных средств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 Реквизиты документа, являющегося основанием для принятия на учет бюджетного обязательства (далее - документ-основание)</w:t>
            </w:r>
          </w:p>
        </w:tc>
        <w:tc>
          <w:tcPr>
            <w:tcW w:w="5635" w:type="dxa"/>
          </w:tcPr>
          <w:p w:rsidR="00125D7D" w:rsidRPr="00650162" w:rsidRDefault="00125D7D">
            <w:pPr>
              <w:pStyle w:val="ConsPlusNormal"/>
              <w:jc w:val="both"/>
              <w:rPr>
                <w:rFonts w:ascii="Times New Roman" w:hAnsi="Times New Roman" w:cs="Times New Roman"/>
              </w:rPr>
            </w:pP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27" w:name="P309"/>
            <w:bookmarkEnd w:id="27"/>
            <w:r w:rsidRPr="00650162">
              <w:rPr>
                <w:rFonts w:ascii="Times New Roman" w:hAnsi="Times New Roman" w:cs="Times New Roman"/>
              </w:rPr>
              <w:t>6.1. Вид документа-основания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"иное основание"</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lastRenderedPageBreak/>
              <w:t>6.2. Наименование нормативного правового акта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"нормативный правовой акт" указывается наименование нормативного правового акта</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6.3. Номер документа-основания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номер документа-основания (при наличии)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6.4. Дата документа-основания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дата заключения (принятия) документа-основания, дата выдачи исполнительного документа, решения налогового органа</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6.5. Предмет по документу-основанию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предмет по документу-основанию.</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"контракт", "договор", "извещение об осуществлении закупки" указывается наименование(я) объекта закупки (поставляемых товаров, выполняемых работ, оказываемых услуг), указанное(</w:t>
            </w:r>
            <w:proofErr w:type="spellStart"/>
            <w:r w:rsidRPr="00650162">
              <w:rPr>
                <w:rFonts w:ascii="Times New Roman" w:hAnsi="Times New Roman" w:cs="Times New Roman"/>
              </w:rPr>
              <w:t>ые</w:t>
            </w:r>
            <w:proofErr w:type="spellEnd"/>
            <w:r w:rsidRPr="00650162">
              <w:rPr>
                <w:rFonts w:ascii="Times New Roman" w:hAnsi="Times New Roman" w:cs="Times New Roman"/>
              </w:rPr>
              <w:t>) в контракте (договоре).</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650162">
              <w:rPr>
                <w:rFonts w:ascii="Times New Roman" w:hAnsi="Times New Roman" w:cs="Times New Roman"/>
              </w:rPr>
              <w:t>ий</w:t>
            </w:r>
            <w:proofErr w:type="spellEnd"/>
            <w:r w:rsidRPr="00650162">
              <w:rPr>
                <w:rFonts w:ascii="Times New Roman" w:hAnsi="Times New Roman" w:cs="Times New Roman"/>
              </w:rPr>
              <w:t>) расходования субсидии, бюджетных инвестиций, межбюджетного трансферта или средств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6.6. Уникальный номер реестровой записи в реестре контрактов/реестре соглашений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Уникальный номер реестровой записи в реестре контрактов/реестре соглашений указывается при внесении изменений в ранее поставленное на учет бюджетное обязательство с заполненными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значениями "контракт", "соглашение" или "нормативный правовой акт".</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уникальный номер реестровой записи в реестре контрактов/реестре соглашений, соответствующий бюджетному обязательству, в которое вносятся изменения</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28" w:name="P324"/>
            <w:bookmarkEnd w:id="28"/>
            <w:r w:rsidRPr="00650162">
              <w:rPr>
                <w:rFonts w:ascii="Times New Roman" w:hAnsi="Times New Roman" w:cs="Times New Roman"/>
              </w:rPr>
              <w:t>6.7. Сумма в валюте обязательства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29" w:name="P326"/>
            <w:bookmarkEnd w:id="29"/>
            <w:r w:rsidRPr="00650162">
              <w:rPr>
                <w:rFonts w:ascii="Times New Roman" w:hAnsi="Times New Roman" w:cs="Times New Roman"/>
              </w:rPr>
              <w:t xml:space="preserve">6.8. Код валюты по </w:t>
            </w:r>
            <w:hyperlink r:id="rId20" w:history="1">
              <w:r w:rsidRPr="00650162">
                <w:rPr>
                  <w:rFonts w:ascii="Times New Roman" w:hAnsi="Times New Roman" w:cs="Times New Roman"/>
                  <w:color w:val="0000FF"/>
                </w:rPr>
                <w:t>ОКВ</w:t>
              </w:r>
            </w:hyperlink>
            <w:r w:rsidRPr="00650162">
              <w:rPr>
                <w:rFonts w:ascii="Times New Roman" w:hAnsi="Times New Roman" w:cs="Times New Roman"/>
              </w:rPr>
              <w:t>&lt;***&gt;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Указывается код валюты, в которой принято бюджетное обязательство, в соответствии с Общероссийским </w:t>
            </w:r>
            <w:hyperlink r:id="rId21" w:history="1">
              <w:r w:rsidRPr="00650162">
                <w:rPr>
                  <w:rFonts w:ascii="Times New Roman" w:hAnsi="Times New Roman" w:cs="Times New Roman"/>
                  <w:color w:val="0000FF"/>
                </w:rPr>
                <w:t>классификатором</w:t>
              </w:r>
            </w:hyperlink>
            <w:r w:rsidRPr="00650162">
              <w:rPr>
                <w:rFonts w:ascii="Times New Roman" w:hAnsi="Times New Roman" w:cs="Times New Roman"/>
              </w:rPr>
              <w:t xml:space="preserve"> валют. Формируется автоматически после указания наименования валюты в соответствии с Общероссийским </w:t>
            </w:r>
            <w:hyperlink r:id="rId22" w:history="1">
              <w:r w:rsidRPr="00650162">
                <w:rPr>
                  <w:rFonts w:ascii="Times New Roman" w:hAnsi="Times New Roman" w:cs="Times New Roman"/>
                  <w:color w:val="0000FF"/>
                </w:rPr>
                <w:t>классификатором</w:t>
              </w:r>
            </w:hyperlink>
            <w:r w:rsidRPr="00650162">
              <w:rPr>
                <w:rFonts w:ascii="Times New Roman" w:hAnsi="Times New Roman" w:cs="Times New Roman"/>
              </w:rPr>
              <w:t xml:space="preserve"> валют.</w:t>
            </w:r>
          </w:p>
          <w:p w:rsidR="00125D7D" w:rsidRPr="00650162" w:rsidRDefault="00125D7D" w:rsidP="000F58A2">
            <w:pPr>
              <w:pStyle w:val="ConsPlusNormal"/>
              <w:jc w:val="both"/>
              <w:rPr>
                <w:rFonts w:ascii="Times New Roman" w:hAnsi="Times New Roman" w:cs="Times New Roman"/>
              </w:rPr>
            </w:pPr>
            <w:r w:rsidRPr="00650162">
              <w:rPr>
                <w:rFonts w:ascii="Times New Roman" w:hAnsi="Times New Roman" w:cs="Times New Roman"/>
              </w:rPr>
              <w:t xml:space="preserve">В случае заключения </w:t>
            </w:r>
            <w:r w:rsidR="000F58A2" w:rsidRPr="00650162">
              <w:rPr>
                <w:rFonts w:ascii="Times New Roman" w:hAnsi="Times New Roman" w:cs="Times New Roman"/>
              </w:rPr>
              <w:t>муниципаль</w:t>
            </w:r>
            <w:r w:rsidRPr="00650162">
              <w:rPr>
                <w:rFonts w:ascii="Times New Roman" w:hAnsi="Times New Roman" w:cs="Times New Roman"/>
              </w:rPr>
              <w:t>ного контракта (договора) указывается код валюты, в которой указывается цена контракта</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6.9. Сумма в валюте Российской Федерации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сумма бюджетного обязательства в валюте Российской Федерации.</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24" w:history="1">
              <w:r w:rsidRPr="00650162">
                <w:rPr>
                  <w:rFonts w:ascii="Times New Roman" w:hAnsi="Times New Roman" w:cs="Times New Roman"/>
                  <w:color w:val="0000FF"/>
                </w:rPr>
                <w:t>пунктам 6.7</w:t>
              </w:r>
            </w:hyperlink>
            <w:r w:rsidRPr="00650162">
              <w:rPr>
                <w:rFonts w:ascii="Times New Roman" w:hAnsi="Times New Roman" w:cs="Times New Roman"/>
              </w:rPr>
              <w:t xml:space="preserve"> и </w:t>
            </w:r>
            <w:hyperlink w:anchor="P326" w:history="1">
              <w:r w:rsidRPr="00650162">
                <w:rPr>
                  <w:rFonts w:ascii="Times New Roman" w:hAnsi="Times New Roman" w:cs="Times New Roman"/>
                  <w:color w:val="0000FF"/>
                </w:rPr>
                <w:t>6.8</w:t>
              </w:r>
            </w:hyperlink>
            <w:r w:rsidRPr="00650162">
              <w:rPr>
                <w:rFonts w:ascii="Times New Roman" w:hAnsi="Times New Roman" w:cs="Times New Roman"/>
              </w:rPr>
              <w:t xml:space="preserve"> настоящей информации.</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Сумма в валюте Российской Федерации включает в себя </w:t>
            </w:r>
            <w:r w:rsidRPr="00650162">
              <w:rPr>
                <w:rFonts w:ascii="Times New Roman" w:hAnsi="Times New Roman" w:cs="Times New Roman"/>
              </w:rPr>
              <w:lastRenderedPageBreak/>
              <w:t>сумму исполненного обязательства прошлых лет, а также сумму обязательства на текущий год и последующие годы</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lastRenderedPageBreak/>
              <w:t>6.10. Процент авансового платежа от общей суммы обязательства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6.11. Сумма авансового платежа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P378" w:history="1">
              <w:r w:rsidRPr="00650162">
                <w:rPr>
                  <w:rFonts w:ascii="Times New Roman" w:hAnsi="Times New Roman" w:cs="Times New Roman"/>
                  <w:color w:val="0000FF"/>
                </w:rPr>
                <w:t>пункта 8.5</w:t>
              </w:r>
            </w:hyperlink>
            <w:r w:rsidRPr="00650162">
              <w:rPr>
                <w:rFonts w:ascii="Times New Roman" w:hAnsi="Times New Roman" w:cs="Times New Roman"/>
              </w:rPr>
              <w:t xml:space="preserve"> настоящей информации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6.12. Номер уведомления о поступлении исполнительного документа/решения налогового органа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номер уведомления Управления о поступлении исполнительного документа (решения налогового органа), направленного должнику</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6.13. Дата уведомления о поступлении исполнительного документа/решения налогового органа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дата уведомления Управления о поступлении исполнительного документа (решения налогового органа), направленного должнику</w:t>
            </w:r>
          </w:p>
        </w:tc>
      </w:tr>
      <w:tr w:rsidR="00125D7D" w:rsidRPr="00650162">
        <w:tc>
          <w:tcPr>
            <w:tcW w:w="3402" w:type="dxa"/>
          </w:tcPr>
          <w:p w:rsidR="00125D7D" w:rsidRPr="00650162" w:rsidRDefault="00125D7D" w:rsidP="000F58A2">
            <w:pPr>
              <w:pStyle w:val="ConsPlusNormal"/>
              <w:jc w:val="both"/>
              <w:rPr>
                <w:rFonts w:ascii="Times New Roman" w:hAnsi="Times New Roman" w:cs="Times New Roman"/>
              </w:rPr>
            </w:pPr>
            <w:r w:rsidRPr="00650162">
              <w:rPr>
                <w:rFonts w:ascii="Times New Roman" w:hAnsi="Times New Roman" w:cs="Times New Roman"/>
              </w:rPr>
              <w:t xml:space="preserve">6.14. Основание </w:t>
            </w:r>
            <w:proofErr w:type="spellStart"/>
            <w:r w:rsidRPr="00650162">
              <w:rPr>
                <w:rFonts w:ascii="Times New Roman" w:hAnsi="Times New Roman" w:cs="Times New Roman"/>
              </w:rPr>
              <w:t>невключения</w:t>
            </w:r>
            <w:proofErr w:type="spellEnd"/>
            <w:r w:rsidRPr="00650162">
              <w:rPr>
                <w:rFonts w:ascii="Times New Roman" w:hAnsi="Times New Roman" w:cs="Times New Roman"/>
              </w:rPr>
              <w:t xml:space="preserve"> договора (</w:t>
            </w:r>
            <w:r w:rsidR="000F58A2" w:rsidRPr="00650162">
              <w:rPr>
                <w:rFonts w:ascii="Times New Roman" w:hAnsi="Times New Roman" w:cs="Times New Roman"/>
              </w:rPr>
              <w:t>муниципаль</w:t>
            </w:r>
            <w:r w:rsidRPr="00650162">
              <w:rPr>
                <w:rFonts w:ascii="Times New Roman" w:hAnsi="Times New Roman" w:cs="Times New Roman"/>
              </w:rPr>
              <w:t>ного контракта) в реестр контрактов</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При заполнении в </w:t>
            </w:r>
            <w:hyperlink w:anchor="P309" w:history="1">
              <w:r w:rsidRPr="00650162">
                <w:rPr>
                  <w:rFonts w:ascii="Times New Roman" w:hAnsi="Times New Roman" w:cs="Times New Roman"/>
                  <w:color w:val="0000FF"/>
                </w:rPr>
                <w:t>пункте 6.1</w:t>
              </w:r>
            </w:hyperlink>
            <w:r w:rsidRPr="00650162">
              <w:rPr>
                <w:rFonts w:ascii="Times New Roman" w:hAnsi="Times New Roman" w:cs="Times New Roman"/>
              </w:rPr>
              <w:t xml:space="preserve"> настоящей информации значения "договор" указывается основание </w:t>
            </w:r>
            <w:proofErr w:type="spellStart"/>
            <w:r w:rsidRPr="00650162">
              <w:rPr>
                <w:rFonts w:ascii="Times New Roman" w:hAnsi="Times New Roman" w:cs="Times New Roman"/>
              </w:rPr>
              <w:t>невключения</w:t>
            </w:r>
            <w:proofErr w:type="spellEnd"/>
            <w:r w:rsidRPr="00650162">
              <w:rPr>
                <w:rFonts w:ascii="Times New Roman" w:hAnsi="Times New Roman" w:cs="Times New Roman"/>
              </w:rPr>
              <w:t xml:space="preserve"> договора (контракта) в реестр контрактов</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 Реквизиты контрагента/взыскателя по исполнительному документу/решению налогового органа &lt;****&gt;</w:t>
            </w:r>
          </w:p>
        </w:tc>
        <w:tc>
          <w:tcPr>
            <w:tcW w:w="5635" w:type="dxa"/>
          </w:tcPr>
          <w:p w:rsidR="00125D7D" w:rsidRPr="00650162" w:rsidRDefault="00125D7D">
            <w:pPr>
              <w:pStyle w:val="ConsPlusNormal"/>
              <w:jc w:val="both"/>
              <w:rPr>
                <w:rFonts w:ascii="Times New Roman" w:hAnsi="Times New Roman" w:cs="Times New Roman"/>
              </w:rPr>
            </w:pP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7.1. Наименование юридического лица/фамилия, имя, отчество физического лица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30" w:name="P348"/>
            <w:bookmarkEnd w:id="30"/>
            <w:r w:rsidRPr="00650162">
              <w:rPr>
                <w:rFonts w:ascii="Times New Roman" w:hAnsi="Times New Roman" w:cs="Times New Roman"/>
              </w:rPr>
              <w:t>7.2. Идентификационный номер налогоплательщика (ИНН)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ИНН контрагента в соответствии со сведениями ЕГРЮЛ.</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w:t>
            </w:r>
            <w:r w:rsidRPr="00650162">
              <w:rPr>
                <w:rFonts w:ascii="Times New Roman" w:hAnsi="Times New Roman" w:cs="Times New Roman"/>
              </w:rPr>
              <w:lastRenderedPageBreak/>
              <w:t>включенным в Сводный реестр</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31" w:name="P351"/>
            <w:bookmarkEnd w:id="31"/>
            <w:r w:rsidRPr="00650162">
              <w:rPr>
                <w:rFonts w:ascii="Times New Roman" w:hAnsi="Times New Roman" w:cs="Times New Roman"/>
              </w:rPr>
              <w:lastRenderedPageBreak/>
              <w:t>7.3. Код причины постановки на учет в налоговом органе (КПП)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КПП контрагента в соответствии со сведениями ЕГРЮЛ.</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7.4. Код по Сводному реестру</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348" w:history="1">
              <w:r w:rsidRPr="00650162">
                <w:rPr>
                  <w:rFonts w:ascii="Times New Roman" w:hAnsi="Times New Roman" w:cs="Times New Roman"/>
                  <w:color w:val="0000FF"/>
                </w:rPr>
                <w:t>пунктах 7.2</w:t>
              </w:r>
            </w:hyperlink>
            <w:r w:rsidRPr="00650162">
              <w:rPr>
                <w:rFonts w:ascii="Times New Roman" w:hAnsi="Times New Roman" w:cs="Times New Roman"/>
              </w:rPr>
              <w:t xml:space="preserve"> и </w:t>
            </w:r>
            <w:hyperlink w:anchor="P351" w:history="1">
              <w:r w:rsidRPr="00650162">
                <w:rPr>
                  <w:rFonts w:ascii="Times New Roman" w:hAnsi="Times New Roman" w:cs="Times New Roman"/>
                  <w:color w:val="0000FF"/>
                </w:rPr>
                <w:t>7.3</w:t>
              </w:r>
            </w:hyperlink>
            <w:r w:rsidRPr="00650162">
              <w:rPr>
                <w:rFonts w:ascii="Times New Roman" w:hAnsi="Times New Roman" w:cs="Times New Roman"/>
              </w:rPr>
              <w:t xml:space="preserve"> настоящей информации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7.5. Номер лицевого счета</w:t>
            </w:r>
          </w:p>
        </w:tc>
        <w:tc>
          <w:tcPr>
            <w:tcW w:w="5635" w:type="dxa"/>
          </w:tcPr>
          <w:p w:rsidR="00125D7D" w:rsidRPr="00650162" w:rsidRDefault="00125D7D" w:rsidP="000F58A2">
            <w:pPr>
              <w:pStyle w:val="ConsPlusNormal"/>
              <w:jc w:val="both"/>
              <w:rPr>
                <w:rFonts w:ascii="Times New Roman" w:hAnsi="Times New Roman" w:cs="Times New Roman"/>
              </w:rPr>
            </w:pPr>
            <w:r w:rsidRPr="00650162">
              <w:rPr>
                <w:rFonts w:ascii="Times New Roman" w:hAnsi="Times New Roman" w:cs="Times New Roman"/>
              </w:rPr>
              <w:t>В случае если операции по исполнению бюджетного обязательства подлежат отражению на лицевом счете, открытом контрагенту в Управлении</w:t>
            </w:r>
            <w:r w:rsidR="000F58A2" w:rsidRPr="00650162">
              <w:rPr>
                <w:rFonts w:ascii="Times New Roman" w:hAnsi="Times New Roman" w:cs="Times New Roman"/>
              </w:rPr>
              <w:t>,</w:t>
            </w:r>
            <w:r w:rsidRPr="00650162">
              <w:rPr>
                <w:rFonts w:ascii="Times New Roman" w:hAnsi="Times New Roman" w:cs="Times New Roman"/>
              </w:rPr>
              <w:t xml:space="preserve"> указывается номер лицевого счета контрагента в соответствии с документом-основанием</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7.6. Номер банковского счета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номер банковского счета контрагента (при наличии в документе-основании)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7.7. Наименование банка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наименование банка контрагента (при наличии в документе-основании)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7.8. БИК банка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БИК банка контрагента (при наличии в документе-основании)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7.9. Корреспондентский счет банка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корреспондентский счет банка контрагента (при наличии в документе-основании)</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 Расшифровка обязательства</w:t>
            </w:r>
          </w:p>
        </w:tc>
        <w:tc>
          <w:tcPr>
            <w:tcW w:w="5635" w:type="dxa"/>
          </w:tcPr>
          <w:p w:rsidR="00125D7D" w:rsidRPr="00650162" w:rsidRDefault="00125D7D">
            <w:pPr>
              <w:pStyle w:val="ConsPlusNormal"/>
              <w:jc w:val="both"/>
              <w:rPr>
                <w:rFonts w:ascii="Times New Roman" w:hAnsi="Times New Roman" w:cs="Times New Roman"/>
              </w:rPr>
            </w:pP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8.1. Наименование объекта федеральной адресной инвестиционной программы (далее - ФАИП)</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Не указывается</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8.2. Код объекта ФАИП</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Не указывается</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8.3. Наименование вида средств</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8.4. Код по БК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код классификации расходов бюджета</w:t>
            </w:r>
            <w:r w:rsidR="00746A03" w:rsidRPr="00650162">
              <w:rPr>
                <w:rFonts w:ascii="Times New Roman" w:hAnsi="Times New Roman" w:cs="Times New Roman"/>
              </w:rPr>
              <w:t>района</w:t>
            </w:r>
            <w:r w:rsidRPr="00650162">
              <w:rPr>
                <w:rFonts w:ascii="Times New Roman" w:hAnsi="Times New Roman" w:cs="Times New Roman"/>
              </w:rPr>
              <w:t xml:space="preserve"> в соответствии с предметом документа-основания.</w:t>
            </w:r>
          </w:p>
          <w:p w:rsidR="00125D7D" w:rsidRPr="00650162" w:rsidRDefault="00125D7D" w:rsidP="00746A03">
            <w:pPr>
              <w:pStyle w:val="ConsPlusNormal"/>
              <w:jc w:val="both"/>
              <w:rPr>
                <w:rFonts w:ascii="Times New Roman" w:hAnsi="Times New Roman" w:cs="Times New Roman"/>
              </w:rPr>
            </w:pPr>
            <w:r w:rsidRPr="00650162">
              <w:rPr>
                <w:rFonts w:ascii="Times New Roman" w:hAnsi="Times New Roman" w:cs="Times New Roman"/>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w:t>
            </w:r>
            <w:r w:rsidR="00746A03" w:rsidRPr="00650162">
              <w:rPr>
                <w:rFonts w:ascii="Times New Roman" w:hAnsi="Times New Roman" w:cs="Times New Roman"/>
              </w:rPr>
              <w:t>района</w:t>
            </w:r>
            <w:r w:rsidRPr="00650162">
              <w:rPr>
                <w:rFonts w:ascii="Times New Roman" w:hAnsi="Times New Roman" w:cs="Times New Roman"/>
              </w:rPr>
              <w:t xml:space="preserve"> на основании информации, представленной должником</w:t>
            </w:r>
          </w:p>
        </w:tc>
      </w:tr>
      <w:tr w:rsidR="00125D7D" w:rsidRPr="00650162">
        <w:tc>
          <w:tcPr>
            <w:tcW w:w="3402" w:type="dxa"/>
          </w:tcPr>
          <w:p w:rsidR="00125D7D" w:rsidRPr="00650162" w:rsidRDefault="00125D7D">
            <w:pPr>
              <w:pStyle w:val="ConsPlusNormal"/>
              <w:jc w:val="both"/>
              <w:rPr>
                <w:rFonts w:ascii="Times New Roman" w:hAnsi="Times New Roman" w:cs="Times New Roman"/>
              </w:rPr>
            </w:pPr>
            <w:bookmarkStart w:id="32" w:name="P378"/>
            <w:bookmarkEnd w:id="32"/>
            <w:r w:rsidRPr="00650162">
              <w:rPr>
                <w:rFonts w:ascii="Times New Roman" w:hAnsi="Times New Roman" w:cs="Times New Roman"/>
              </w:rPr>
              <w:lastRenderedPageBreak/>
              <w:t>8.5. Признак безусловности обязательства</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8.6. Сумма исполненного обязательства прошлых лет</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исполненная сумма бюджетного обязательства прошлых лет с точностью до второго знака после запятой</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8.7. Сумма неисполненного обязательства прошлых лет</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8.8. Сумма на 20__ текущий финансовый год в валюте обязательства с помесячной разбивкой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имеющего целевое назначение,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обязательства с точностью до второго знака после запятой для каждой даты осуществления платежа.</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В случае постановки на учет (изменения) бюджетного обязательства, возникшего на основании </w:t>
            </w:r>
            <w:r w:rsidR="00D34C68" w:rsidRPr="00650162">
              <w:rPr>
                <w:rFonts w:ascii="Times New Roman" w:hAnsi="Times New Roman" w:cs="Times New Roman"/>
              </w:rPr>
              <w:t>муниципальн</w:t>
            </w:r>
            <w:r w:rsidRPr="00650162">
              <w:rPr>
                <w:rFonts w:ascii="Times New Roman" w:hAnsi="Times New Roman" w:cs="Times New Roman"/>
              </w:rPr>
              <w:t>ого контракта (договора), указывается график платежей с помесячной разбивкой текущего года исполнения контракта.</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8.9. Сумма в валюте обязательства на плановый период в разрезе лет &lt;***&gt;</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(средств в единицах валюты обязательства с точностью до второго знака после запятой).</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 xml:space="preserve">В случае постановки на учет (изменения) бюджетного обязательства, возникшего на основании </w:t>
            </w:r>
            <w:r w:rsidR="00D34C68" w:rsidRPr="00650162">
              <w:rPr>
                <w:rFonts w:ascii="Times New Roman" w:hAnsi="Times New Roman" w:cs="Times New Roman"/>
              </w:rPr>
              <w:t>муниципаль</w:t>
            </w:r>
            <w:r w:rsidRPr="00650162">
              <w:rPr>
                <w:rFonts w:ascii="Times New Roman" w:hAnsi="Times New Roman" w:cs="Times New Roman"/>
              </w:rPr>
              <w:t xml:space="preserve">ного контракта (договора), указывается график платежей по </w:t>
            </w:r>
            <w:r w:rsidR="00D34C68" w:rsidRPr="00650162">
              <w:rPr>
                <w:rFonts w:ascii="Times New Roman" w:hAnsi="Times New Roman" w:cs="Times New Roman"/>
              </w:rPr>
              <w:lastRenderedPageBreak/>
              <w:t>муниципаль</w:t>
            </w:r>
            <w:r w:rsidRPr="00650162">
              <w:rPr>
                <w:rFonts w:ascii="Times New Roman" w:hAnsi="Times New Roman" w:cs="Times New Roman"/>
              </w:rPr>
              <w:t>ному контракту (договору) в валюте обязательства с годовой периодичностью.</w:t>
            </w:r>
          </w:p>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Сумма указывается отдельно на первый, второй и третий год планового периода, а также общей суммой на последующие годы</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lastRenderedPageBreak/>
              <w:t>8.10. Дата выплаты по исполнительному документу</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дата ежемесячной выплаты по исполнению исполнительного документа, если выплаты имеют периодический характер</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8.11. Аналитический код</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Указывается при необходимости в дополнение к коду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аналитический код, по отдельным расходам областного бюджета</w:t>
            </w:r>
          </w:p>
        </w:tc>
      </w:tr>
      <w:tr w:rsidR="00125D7D" w:rsidRPr="00650162">
        <w:tc>
          <w:tcPr>
            <w:tcW w:w="3402"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8.12. Примечание</w:t>
            </w:r>
          </w:p>
        </w:tc>
        <w:tc>
          <w:tcPr>
            <w:tcW w:w="5635" w:type="dxa"/>
          </w:tcPr>
          <w:p w:rsidR="00125D7D" w:rsidRPr="00650162" w:rsidRDefault="00125D7D">
            <w:pPr>
              <w:pStyle w:val="ConsPlusNormal"/>
              <w:jc w:val="both"/>
              <w:rPr>
                <w:rFonts w:ascii="Times New Roman" w:hAnsi="Times New Roman" w:cs="Times New Roman"/>
              </w:rPr>
            </w:pPr>
            <w:r w:rsidRPr="00650162">
              <w:rPr>
                <w:rFonts w:ascii="Times New Roman" w:hAnsi="Times New Roman" w:cs="Times New Roman"/>
              </w:rPr>
              <w:t>Иная информация, необходимая для постановки бюджетного обязательства на учет</w:t>
            </w:r>
          </w:p>
        </w:tc>
      </w:tr>
    </w:tbl>
    <w:p w:rsidR="00125D7D" w:rsidRPr="00650162" w:rsidRDefault="00125D7D">
      <w:pPr>
        <w:pStyle w:val="ConsPlusNormal"/>
        <w:ind w:firstLine="540"/>
        <w:jc w:val="both"/>
        <w:rPr>
          <w:rFonts w:ascii="Times New Roman" w:hAnsi="Times New Roman" w:cs="Times New Roman"/>
        </w:rPr>
      </w:pPr>
    </w:p>
    <w:p w:rsidR="00125D7D" w:rsidRPr="00650162" w:rsidRDefault="00125D7D">
      <w:pPr>
        <w:pStyle w:val="ConsPlusNormal"/>
        <w:ind w:firstLine="540"/>
        <w:jc w:val="both"/>
        <w:rPr>
          <w:rFonts w:ascii="Times New Roman" w:hAnsi="Times New Roman" w:cs="Times New Roman"/>
        </w:rPr>
      </w:pPr>
      <w:r w:rsidRPr="00650162">
        <w:rPr>
          <w:rFonts w:ascii="Times New Roman" w:hAnsi="Times New Roman" w:cs="Times New Roman"/>
        </w:rPr>
        <w:t>--------------------------------</w:t>
      </w:r>
    </w:p>
    <w:p w:rsidR="00125D7D" w:rsidRPr="00650162" w:rsidRDefault="00125D7D">
      <w:pPr>
        <w:pStyle w:val="ConsPlusNormal"/>
        <w:spacing w:before="220"/>
        <w:ind w:firstLine="540"/>
        <w:jc w:val="both"/>
        <w:rPr>
          <w:rFonts w:ascii="Times New Roman" w:hAnsi="Times New Roman" w:cs="Times New Roman"/>
        </w:rPr>
      </w:pPr>
      <w:r w:rsidRPr="00650162">
        <w:rPr>
          <w:rFonts w:ascii="Times New Roman" w:hAnsi="Times New Roman" w:cs="Times New Roman"/>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90" w:history="1">
        <w:r w:rsidRPr="00650162">
          <w:rPr>
            <w:rFonts w:ascii="Times New Roman" w:hAnsi="Times New Roman" w:cs="Times New Roman"/>
            <w:color w:val="0000FF"/>
          </w:rPr>
          <w:t>пункту 5.1</w:t>
        </w:r>
      </w:hyperlink>
      <w:r w:rsidRPr="00650162">
        <w:rPr>
          <w:rFonts w:ascii="Times New Roman" w:hAnsi="Times New Roman" w:cs="Times New Roman"/>
        </w:rPr>
        <w:t xml:space="preserve"> настоящей информации.</w:t>
      </w:r>
    </w:p>
    <w:p w:rsidR="00125D7D" w:rsidRPr="00650162" w:rsidRDefault="00125D7D">
      <w:pPr>
        <w:pStyle w:val="ConsPlusNormal"/>
        <w:spacing w:before="220"/>
        <w:ind w:firstLine="540"/>
        <w:jc w:val="both"/>
        <w:rPr>
          <w:rFonts w:ascii="Times New Roman" w:hAnsi="Times New Roman" w:cs="Times New Roman"/>
        </w:rPr>
      </w:pPr>
      <w:r w:rsidRPr="00650162">
        <w:rPr>
          <w:rFonts w:ascii="Times New Roman" w:hAnsi="Times New Roman" w:cs="Times New Roman"/>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05" w:history="1">
        <w:r w:rsidRPr="00650162">
          <w:rPr>
            <w:rFonts w:ascii="Times New Roman" w:hAnsi="Times New Roman" w:cs="Times New Roman"/>
            <w:color w:val="0000FF"/>
          </w:rPr>
          <w:t>пункту 5.7</w:t>
        </w:r>
      </w:hyperlink>
      <w:r w:rsidRPr="00650162">
        <w:rPr>
          <w:rFonts w:ascii="Times New Roman" w:hAnsi="Times New Roman" w:cs="Times New Roman"/>
        </w:rPr>
        <w:t xml:space="preserve"> настоящей информации.</w:t>
      </w:r>
    </w:p>
    <w:p w:rsidR="00E90493" w:rsidRPr="00650162" w:rsidRDefault="00125D7D">
      <w:pPr>
        <w:pStyle w:val="ConsPlusNormal"/>
        <w:spacing w:before="220"/>
        <w:ind w:firstLine="540"/>
        <w:jc w:val="both"/>
        <w:rPr>
          <w:rFonts w:ascii="Times New Roman" w:hAnsi="Times New Roman" w:cs="Times New Roman"/>
        </w:rPr>
      </w:pPr>
      <w:r w:rsidRPr="00650162">
        <w:rPr>
          <w:rFonts w:ascii="Times New Roman" w:hAnsi="Times New Roman" w:cs="Times New Roman"/>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w:t>
      </w:r>
    </w:p>
    <w:p w:rsidR="00125D7D" w:rsidRPr="00650162" w:rsidRDefault="00125D7D">
      <w:pPr>
        <w:pStyle w:val="ConsPlusNormal"/>
        <w:spacing w:before="220"/>
        <w:ind w:firstLine="540"/>
        <w:jc w:val="both"/>
        <w:rPr>
          <w:rFonts w:ascii="Times New Roman" w:hAnsi="Times New Roman" w:cs="Times New Roman"/>
        </w:rPr>
      </w:pPr>
      <w:r w:rsidRPr="00650162">
        <w:rPr>
          <w:rFonts w:ascii="Times New Roman" w:hAnsi="Times New Roman" w:cs="Times New Roman"/>
        </w:rPr>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
    <w:p w:rsidR="00125D7D" w:rsidRPr="00650162" w:rsidRDefault="00125D7D">
      <w:pPr>
        <w:pStyle w:val="ConsPlusNormal"/>
        <w:ind w:firstLine="540"/>
        <w:jc w:val="both"/>
        <w:rPr>
          <w:rFonts w:ascii="Times New Roman" w:hAnsi="Times New Roman" w:cs="Times New Roman"/>
        </w:rPr>
      </w:pPr>
    </w:p>
    <w:p w:rsidR="00125D7D" w:rsidRPr="00650162" w:rsidRDefault="00125D7D">
      <w:pPr>
        <w:pStyle w:val="ConsPlusNormal"/>
        <w:ind w:firstLine="540"/>
        <w:jc w:val="both"/>
        <w:rPr>
          <w:rFonts w:ascii="Times New Roman" w:hAnsi="Times New Roman" w:cs="Times New Roman"/>
        </w:rPr>
      </w:pPr>
    </w:p>
    <w:p w:rsidR="00125D7D" w:rsidRDefault="00125D7D">
      <w:pPr>
        <w:pStyle w:val="ConsPlusNormal"/>
        <w:ind w:firstLine="540"/>
        <w:jc w:val="both"/>
      </w:pPr>
    </w:p>
    <w:p w:rsidR="00E31DB0" w:rsidRDefault="00E31DB0" w:rsidP="00D34C68">
      <w:pPr>
        <w:pStyle w:val="ConsPlusNormal"/>
        <w:jc w:val="right"/>
        <w:outlineLvl w:val="1"/>
        <w:rPr>
          <w:rFonts w:ascii="Times New Roman" w:hAnsi="Times New Roman" w:cs="Times New Roman"/>
          <w:sz w:val="28"/>
          <w:szCs w:val="28"/>
        </w:rPr>
      </w:pPr>
    </w:p>
    <w:p w:rsidR="00E31DB0" w:rsidRDefault="00E31DB0" w:rsidP="00D34C68">
      <w:pPr>
        <w:pStyle w:val="ConsPlusNormal"/>
        <w:jc w:val="right"/>
        <w:outlineLvl w:val="1"/>
        <w:rPr>
          <w:rFonts w:ascii="Times New Roman" w:hAnsi="Times New Roman" w:cs="Times New Roman"/>
          <w:sz w:val="28"/>
          <w:szCs w:val="28"/>
        </w:rPr>
      </w:pPr>
    </w:p>
    <w:p w:rsidR="00E31DB0" w:rsidRDefault="00E31DB0" w:rsidP="00D34C68">
      <w:pPr>
        <w:pStyle w:val="ConsPlusNormal"/>
        <w:jc w:val="right"/>
        <w:outlineLvl w:val="1"/>
        <w:rPr>
          <w:rFonts w:ascii="Times New Roman" w:hAnsi="Times New Roman" w:cs="Times New Roman"/>
          <w:sz w:val="28"/>
          <w:szCs w:val="28"/>
        </w:rPr>
      </w:pPr>
    </w:p>
    <w:p w:rsidR="00646168" w:rsidRDefault="00646168" w:rsidP="00D34C68">
      <w:pPr>
        <w:pStyle w:val="ConsPlusNormal"/>
        <w:jc w:val="right"/>
        <w:outlineLvl w:val="1"/>
        <w:rPr>
          <w:rFonts w:ascii="Times New Roman" w:hAnsi="Times New Roman" w:cs="Times New Roman"/>
          <w:sz w:val="28"/>
          <w:szCs w:val="28"/>
        </w:rPr>
      </w:pPr>
    </w:p>
    <w:p w:rsidR="00646168" w:rsidRDefault="00646168" w:rsidP="00D34C68">
      <w:pPr>
        <w:pStyle w:val="ConsPlusNormal"/>
        <w:jc w:val="right"/>
        <w:outlineLvl w:val="1"/>
        <w:rPr>
          <w:rFonts w:ascii="Times New Roman" w:hAnsi="Times New Roman" w:cs="Times New Roman"/>
          <w:sz w:val="28"/>
          <w:szCs w:val="28"/>
        </w:rPr>
      </w:pPr>
    </w:p>
    <w:p w:rsidR="00E31DB0" w:rsidRDefault="00E31DB0" w:rsidP="00D34C68">
      <w:pPr>
        <w:pStyle w:val="ConsPlusNormal"/>
        <w:jc w:val="right"/>
        <w:outlineLvl w:val="1"/>
        <w:rPr>
          <w:rFonts w:ascii="Times New Roman" w:hAnsi="Times New Roman" w:cs="Times New Roman"/>
          <w:sz w:val="28"/>
          <w:szCs w:val="28"/>
        </w:rPr>
      </w:pPr>
    </w:p>
    <w:p w:rsidR="00E31DB0" w:rsidRDefault="00E31DB0" w:rsidP="00D34C68">
      <w:pPr>
        <w:pStyle w:val="ConsPlusNormal"/>
        <w:jc w:val="right"/>
        <w:outlineLvl w:val="1"/>
        <w:rPr>
          <w:rFonts w:ascii="Times New Roman" w:hAnsi="Times New Roman" w:cs="Times New Roman"/>
          <w:sz w:val="28"/>
          <w:szCs w:val="28"/>
        </w:rPr>
      </w:pPr>
    </w:p>
    <w:p w:rsidR="00E31DB0" w:rsidRDefault="00E31DB0" w:rsidP="00D34C68">
      <w:pPr>
        <w:pStyle w:val="ConsPlusNormal"/>
        <w:jc w:val="right"/>
        <w:outlineLvl w:val="1"/>
        <w:rPr>
          <w:rFonts w:ascii="Times New Roman" w:hAnsi="Times New Roman" w:cs="Times New Roman"/>
          <w:sz w:val="28"/>
          <w:szCs w:val="28"/>
        </w:rPr>
      </w:pPr>
    </w:p>
    <w:p w:rsidR="0057775F" w:rsidRDefault="0057775F" w:rsidP="00D34C68">
      <w:pPr>
        <w:pStyle w:val="ConsPlusNormal"/>
        <w:jc w:val="right"/>
        <w:outlineLvl w:val="1"/>
        <w:rPr>
          <w:rFonts w:ascii="Times New Roman" w:hAnsi="Times New Roman" w:cs="Times New Roman"/>
          <w:sz w:val="28"/>
          <w:szCs w:val="28"/>
        </w:rPr>
      </w:pPr>
    </w:p>
    <w:p w:rsidR="0057775F" w:rsidRDefault="0057775F" w:rsidP="00D34C68">
      <w:pPr>
        <w:pStyle w:val="ConsPlusNormal"/>
        <w:jc w:val="right"/>
        <w:outlineLvl w:val="1"/>
        <w:rPr>
          <w:rFonts w:ascii="Times New Roman" w:hAnsi="Times New Roman" w:cs="Times New Roman"/>
          <w:sz w:val="28"/>
          <w:szCs w:val="28"/>
        </w:rPr>
      </w:pPr>
    </w:p>
    <w:p w:rsidR="0057775F" w:rsidRDefault="0057775F" w:rsidP="00D34C68">
      <w:pPr>
        <w:pStyle w:val="ConsPlusNormal"/>
        <w:jc w:val="right"/>
        <w:outlineLvl w:val="1"/>
        <w:rPr>
          <w:rFonts w:ascii="Times New Roman" w:hAnsi="Times New Roman" w:cs="Times New Roman"/>
          <w:sz w:val="28"/>
          <w:szCs w:val="28"/>
        </w:rPr>
      </w:pPr>
    </w:p>
    <w:p w:rsidR="00D34C68" w:rsidRPr="00437E8D" w:rsidRDefault="00D34C68" w:rsidP="00D34C68">
      <w:pPr>
        <w:pStyle w:val="ConsPlusNormal"/>
        <w:jc w:val="right"/>
        <w:outlineLvl w:val="1"/>
        <w:rPr>
          <w:rFonts w:ascii="Times New Roman" w:hAnsi="Times New Roman" w:cs="Times New Roman"/>
          <w:sz w:val="28"/>
          <w:szCs w:val="28"/>
        </w:rPr>
      </w:pPr>
      <w:r w:rsidRPr="00437E8D">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p>
    <w:p w:rsidR="00D34C68" w:rsidRPr="00437E8D" w:rsidRDefault="00D34C68" w:rsidP="00D34C68">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к Порядку</w:t>
      </w:r>
    </w:p>
    <w:p w:rsidR="00D34C68" w:rsidRPr="00437E8D" w:rsidRDefault="00D34C68" w:rsidP="00D34C68">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учета бюджетных и денежных обязательств</w:t>
      </w:r>
    </w:p>
    <w:p w:rsidR="000A3FC6" w:rsidRDefault="00D34C68" w:rsidP="00D34C68">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получателей средств бюджета</w:t>
      </w:r>
    </w:p>
    <w:p w:rsidR="00D34C68" w:rsidRPr="00437E8D" w:rsidRDefault="00D34C68" w:rsidP="00D34C68">
      <w:pPr>
        <w:pStyle w:val="ConsPlusNormal"/>
        <w:jc w:val="right"/>
        <w:rPr>
          <w:rFonts w:ascii="Times New Roman" w:hAnsi="Times New Roman" w:cs="Times New Roman"/>
          <w:sz w:val="28"/>
          <w:szCs w:val="28"/>
        </w:rPr>
      </w:pPr>
      <w:r w:rsidRPr="00437E8D">
        <w:rPr>
          <w:rFonts w:ascii="Times New Roman" w:hAnsi="Times New Roman" w:cs="Times New Roman"/>
          <w:sz w:val="28"/>
          <w:szCs w:val="28"/>
        </w:rPr>
        <w:t xml:space="preserve"> </w:t>
      </w:r>
      <w:proofErr w:type="spellStart"/>
      <w:r w:rsidR="00592122">
        <w:rPr>
          <w:rFonts w:ascii="Times New Roman" w:hAnsi="Times New Roman" w:cs="Times New Roman"/>
          <w:sz w:val="28"/>
          <w:szCs w:val="28"/>
        </w:rPr>
        <w:t>Исаевского</w:t>
      </w:r>
      <w:proofErr w:type="spellEnd"/>
      <w:r w:rsidR="00592122">
        <w:rPr>
          <w:rFonts w:ascii="Times New Roman" w:hAnsi="Times New Roman" w:cs="Times New Roman"/>
          <w:sz w:val="28"/>
          <w:szCs w:val="28"/>
        </w:rPr>
        <w:t xml:space="preserve"> сельского</w:t>
      </w:r>
      <w:r w:rsidR="00646168">
        <w:rPr>
          <w:rFonts w:ascii="Times New Roman" w:hAnsi="Times New Roman" w:cs="Times New Roman"/>
          <w:sz w:val="28"/>
          <w:szCs w:val="28"/>
        </w:rPr>
        <w:t xml:space="preserve"> </w:t>
      </w:r>
      <w:r w:rsidR="00592122">
        <w:rPr>
          <w:rFonts w:ascii="Times New Roman" w:hAnsi="Times New Roman" w:cs="Times New Roman"/>
          <w:sz w:val="28"/>
          <w:szCs w:val="28"/>
        </w:rPr>
        <w:t>поселения</w:t>
      </w:r>
    </w:p>
    <w:p w:rsidR="00125D7D" w:rsidRDefault="00125D7D">
      <w:pPr>
        <w:pStyle w:val="ConsPlusNormal"/>
        <w:ind w:firstLine="540"/>
        <w:jc w:val="both"/>
      </w:pPr>
    </w:p>
    <w:p w:rsidR="00125D7D" w:rsidRDefault="00125D7D">
      <w:pPr>
        <w:pStyle w:val="ConsPlusNormal"/>
        <w:ind w:firstLine="540"/>
        <w:jc w:val="both"/>
      </w:pPr>
    </w:p>
    <w:p w:rsidR="00125D7D" w:rsidRDefault="00125D7D">
      <w:pPr>
        <w:pStyle w:val="ConsPlusNormal"/>
        <w:jc w:val="right"/>
      </w:pPr>
    </w:p>
    <w:p w:rsidR="00125D7D" w:rsidRPr="00D34C68" w:rsidRDefault="00125D7D">
      <w:pPr>
        <w:pStyle w:val="ConsPlusNormal"/>
        <w:jc w:val="center"/>
        <w:rPr>
          <w:rFonts w:ascii="Times New Roman" w:hAnsi="Times New Roman" w:cs="Times New Roman"/>
          <w:sz w:val="28"/>
          <w:szCs w:val="28"/>
        </w:rPr>
      </w:pPr>
      <w:bookmarkStart w:id="33" w:name="P418"/>
      <w:bookmarkEnd w:id="33"/>
      <w:r w:rsidRPr="00D34C68">
        <w:rPr>
          <w:rFonts w:ascii="Times New Roman" w:hAnsi="Times New Roman" w:cs="Times New Roman"/>
          <w:sz w:val="28"/>
          <w:szCs w:val="28"/>
        </w:rPr>
        <w:t>ИНФОРМАЦИЯ,</w:t>
      </w:r>
    </w:p>
    <w:p w:rsidR="00125D7D" w:rsidRPr="00D34C68" w:rsidRDefault="00125D7D">
      <w:pPr>
        <w:pStyle w:val="ConsPlusNormal"/>
        <w:jc w:val="center"/>
        <w:rPr>
          <w:rFonts w:ascii="Times New Roman" w:hAnsi="Times New Roman" w:cs="Times New Roman"/>
          <w:sz w:val="28"/>
          <w:szCs w:val="28"/>
        </w:rPr>
      </w:pPr>
      <w:r w:rsidRPr="00D34C68">
        <w:rPr>
          <w:rFonts w:ascii="Times New Roman" w:hAnsi="Times New Roman" w:cs="Times New Roman"/>
          <w:sz w:val="28"/>
          <w:szCs w:val="28"/>
        </w:rPr>
        <w:t>НЕОБХОДИМАЯ ДЛЯ ПОСТАНОВКИ НА УЧЕТ ДЕНЕЖНОГО ОБЯЗАТЕЛЬСТВА</w:t>
      </w:r>
    </w:p>
    <w:p w:rsidR="00125D7D" w:rsidRPr="00D34C68" w:rsidRDefault="00125D7D">
      <w:pPr>
        <w:pStyle w:val="ConsPlusNormal"/>
        <w:jc w:val="center"/>
        <w:rPr>
          <w:rFonts w:ascii="Times New Roman" w:hAnsi="Times New Roman" w:cs="Times New Roman"/>
          <w:sz w:val="28"/>
          <w:szCs w:val="28"/>
        </w:rPr>
      </w:pPr>
      <w:r w:rsidRPr="00D34C68">
        <w:rPr>
          <w:rFonts w:ascii="Times New Roman" w:hAnsi="Times New Roman" w:cs="Times New Roman"/>
          <w:sz w:val="28"/>
          <w:szCs w:val="28"/>
        </w:rPr>
        <w:t>(ВНЕСЕНИЯ ИЗМЕНЕНИЙ В ПОСТАВЛЕННОЕ НА УЧЕТ</w:t>
      </w:r>
    </w:p>
    <w:p w:rsidR="00125D7D" w:rsidRPr="00D34C68" w:rsidRDefault="00125D7D">
      <w:pPr>
        <w:pStyle w:val="ConsPlusNormal"/>
        <w:jc w:val="center"/>
        <w:rPr>
          <w:rFonts w:ascii="Times New Roman" w:hAnsi="Times New Roman" w:cs="Times New Roman"/>
          <w:sz w:val="28"/>
          <w:szCs w:val="28"/>
        </w:rPr>
      </w:pPr>
      <w:r w:rsidRPr="00D34C68">
        <w:rPr>
          <w:rFonts w:ascii="Times New Roman" w:hAnsi="Times New Roman" w:cs="Times New Roman"/>
          <w:sz w:val="28"/>
          <w:szCs w:val="28"/>
        </w:rPr>
        <w:t>ДЕНЕЖНОЕ ОБЯЗАТЕЛЬСТВО)</w:t>
      </w:r>
    </w:p>
    <w:p w:rsidR="00125D7D" w:rsidRDefault="00125D7D">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8"/>
        <w:gridCol w:w="5268"/>
      </w:tblGrid>
      <w:tr w:rsidR="00125D7D">
        <w:tc>
          <w:tcPr>
            <w:tcW w:w="3798" w:type="dxa"/>
          </w:tcPr>
          <w:p w:rsidR="00125D7D" w:rsidRDefault="00125D7D">
            <w:pPr>
              <w:pStyle w:val="ConsPlusNormal"/>
              <w:jc w:val="center"/>
            </w:pPr>
            <w:r>
              <w:t>Наименование информации (реквизита, показателя)</w:t>
            </w:r>
          </w:p>
        </w:tc>
        <w:tc>
          <w:tcPr>
            <w:tcW w:w="5268" w:type="dxa"/>
          </w:tcPr>
          <w:p w:rsidR="00125D7D" w:rsidRDefault="00125D7D">
            <w:pPr>
              <w:pStyle w:val="ConsPlusNormal"/>
              <w:jc w:val="center"/>
            </w:pPr>
            <w:r>
              <w:t>Правила формирования информации (реквизита, показателя)</w:t>
            </w:r>
          </w:p>
        </w:tc>
      </w:tr>
      <w:tr w:rsidR="00125D7D">
        <w:tc>
          <w:tcPr>
            <w:tcW w:w="3798" w:type="dxa"/>
          </w:tcPr>
          <w:p w:rsidR="00125D7D" w:rsidRDefault="00125D7D" w:rsidP="000A3FC6">
            <w:pPr>
              <w:pStyle w:val="ConsPlusNormal"/>
              <w:jc w:val="both"/>
            </w:pPr>
            <w:r>
              <w:t>1. Номер сведений о денежном обязательстве получателя средств бюджета</w:t>
            </w:r>
            <w:r w:rsidR="000A3FC6">
              <w:t>района</w:t>
            </w:r>
            <w:r>
              <w:t xml:space="preserve"> (далее - соответственно Сведения о денежном обязательстве, денежное обязательство)</w:t>
            </w:r>
          </w:p>
        </w:tc>
        <w:tc>
          <w:tcPr>
            <w:tcW w:w="5268" w:type="dxa"/>
          </w:tcPr>
          <w:p w:rsidR="00125D7D" w:rsidRDefault="00125D7D">
            <w:pPr>
              <w:pStyle w:val="ConsPlusNormal"/>
              <w:jc w:val="both"/>
            </w:pPr>
            <w:r>
              <w:t>Указывается порядковый номер Сведений о денежном обязательстве.</w:t>
            </w:r>
          </w:p>
          <w:p w:rsidR="00125D7D" w:rsidRDefault="00125D7D">
            <w:pPr>
              <w:pStyle w:val="ConsPlusNormal"/>
              <w:jc w:val="both"/>
            </w:pPr>
            <w:r>
              <w:t>Номер Сведений о денежном обязательстве присваивается автоматически в информационной системе</w:t>
            </w:r>
          </w:p>
        </w:tc>
      </w:tr>
      <w:tr w:rsidR="00125D7D">
        <w:tc>
          <w:tcPr>
            <w:tcW w:w="3798" w:type="dxa"/>
          </w:tcPr>
          <w:p w:rsidR="00125D7D" w:rsidRDefault="00125D7D">
            <w:pPr>
              <w:pStyle w:val="ConsPlusNormal"/>
              <w:jc w:val="both"/>
            </w:pPr>
            <w:r>
              <w:t>2. Дата Сведений о денежном обязательстве</w:t>
            </w:r>
          </w:p>
        </w:tc>
        <w:tc>
          <w:tcPr>
            <w:tcW w:w="5268" w:type="dxa"/>
          </w:tcPr>
          <w:p w:rsidR="00125D7D" w:rsidRDefault="00125D7D">
            <w:pPr>
              <w:pStyle w:val="ConsPlusNormal"/>
              <w:jc w:val="both"/>
            </w:pPr>
            <w:r>
              <w:t>Указывается дата подписания Сведений о денежном обязательстве получателем бюджетных средств.</w:t>
            </w:r>
          </w:p>
          <w:p w:rsidR="00125D7D" w:rsidRDefault="00125D7D">
            <w:pPr>
              <w:pStyle w:val="ConsPlusNormal"/>
              <w:jc w:val="both"/>
            </w:pPr>
            <w:r>
              <w:t>При представлении Сведений о денежном обязательстве в форме электронного документа в информационной системе дата Сведений о денежном обязательстве формируется автоматически</w:t>
            </w:r>
          </w:p>
        </w:tc>
      </w:tr>
      <w:tr w:rsidR="00125D7D">
        <w:tc>
          <w:tcPr>
            <w:tcW w:w="3798" w:type="dxa"/>
          </w:tcPr>
          <w:p w:rsidR="00125D7D" w:rsidRDefault="00125D7D">
            <w:pPr>
              <w:pStyle w:val="ConsPlusNormal"/>
              <w:jc w:val="both"/>
            </w:pPr>
            <w:r>
              <w:t>3. Учетный номер денежного обязательства</w:t>
            </w:r>
          </w:p>
        </w:tc>
        <w:tc>
          <w:tcPr>
            <w:tcW w:w="5268" w:type="dxa"/>
          </w:tcPr>
          <w:p w:rsidR="00125D7D" w:rsidRDefault="00125D7D">
            <w:pPr>
              <w:pStyle w:val="ConsPlusNormal"/>
              <w:jc w:val="both"/>
            </w:pPr>
            <w:r>
              <w:t>Указывается при внесении изменений в поставленное на учет денежное обязательство.</w:t>
            </w:r>
          </w:p>
          <w:p w:rsidR="00125D7D" w:rsidRDefault="00125D7D">
            <w:pPr>
              <w:pStyle w:val="ConsPlusNormal"/>
              <w:jc w:val="both"/>
            </w:pPr>
            <w:r>
              <w:t>Указывается учетный номер обязательства, в которое вносятся изменения, присвоенный ему при постановке на учет.</w:t>
            </w:r>
          </w:p>
          <w:p w:rsidR="00125D7D" w:rsidRDefault="00125D7D">
            <w:pPr>
              <w:pStyle w:val="ConsPlusNormal"/>
              <w:jc w:val="both"/>
            </w:pPr>
            <w:r>
              <w:t>При представлении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125D7D">
        <w:tc>
          <w:tcPr>
            <w:tcW w:w="3798" w:type="dxa"/>
          </w:tcPr>
          <w:p w:rsidR="00125D7D" w:rsidRDefault="00125D7D" w:rsidP="000A3FC6">
            <w:pPr>
              <w:pStyle w:val="ConsPlusNormal"/>
              <w:jc w:val="both"/>
            </w:pPr>
            <w:bookmarkStart w:id="34" w:name="P435"/>
            <w:bookmarkEnd w:id="34"/>
            <w:r>
              <w:t>4. Учетный номер бюджетного обязательства получателя средств  бюджета</w:t>
            </w:r>
            <w:r w:rsidR="000A3FC6">
              <w:t>района</w:t>
            </w:r>
            <w:r>
              <w:t xml:space="preserve"> (далее - бюджетное обязательство)</w:t>
            </w:r>
          </w:p>
        </w:tc>
        <w:tc>
          <w:tcPr>
            <w:tcW w:w="5268" w:type="dxa"/>
          </w:tcPr>
          <w:p w:rsidR="00125D7D" w:rsidRDefault="00125D7D">
            <w:pPr>
              <w:pStyle w:val="ConsPlusNormal"/>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125D7D" w:rsidRDefault="00125D7D">
            <w:pPr>
              <w:pStyle w:val="ConsPlusNormal"/>
              <w:jc w:val="both"/>
            </w:pPr>
            <w:r>
              <w:t xml:space="preserve">При представлении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информационной системе заполняется автоматически </w:t>
            </w:r>
            <w:r>
              <w:lastRenderedPageBreak/>
              <w:t>при указании учетного номера денежного обязательства, в которое вносятся изменения</w:t>
            </w:r>
          </w:p>
        </w:tc>
      </w:tr>
      <w:tr w:rsidR="00125D7D">
        <w:tc>
          <w:tcPr>
            <w:tcW w:w="3798" w:type="dxa"/>
          </w:tcPr>
          <w:p w:rsidR="00125D7D" w:rsidRDefault="00125D7D">
            <w:pPr>
              <w:pStyle w:val="ConsPlusNormal"/>
              <w:jc w:val="both"/>
            </w:pPr>
            <w:r>
              <w:lastRenderedPageBreak/>
              <w:t>5. Код объекта федеральной адресной инвестиционной программы (далее - ФАИП) &lt;**&gt;</w:t>
            </w:r>
          </w:p>
        </w:tc>
        <w:tc>
          <w:tcPr>
            <w:tcW w:w="5268" w:type="dxa"/>
          </w:tcPr>
          <w:p w:rsidR="00125D7D" w:rsidRDefault="00125D7D">
            <w:pPr>
              <w:pStyle w:val="ConsPlusNormal"/>
              <w:jc w:val="both"/>
            </w:pPr>
            <w:r>
              <w:t>Не указывается</w:t>
            </w:r>
          </w:p>
        </w:tc>
      </w:tr>
      <w:tr w:rsidR="00125D7D">
        <w:tc>
          <w:tcPr>
            <w:tcW w:w="3798" w:type="dxa"/>
          </w:tcPr>
          <w:p w:rsidR="00125D7D" w:rsidRDefault="00125D7D">
            <w:pPr>
              <w:pStyle w:val="ConsPlusNormal"/>
              <w:jc w:val="both"/>
            </w:pPr>
            <w:r>
              <w:t>6. Информация о получателе бюджетных средств</w:t>
            </w:r>
          </w:p>
        </w:tc>
        <w:tc>
          <w:tcPr>
            <w:tcW w:w="5268" w:type="dxa"/>
          </w:tcPr>
          <w:p w:rsidR="00125D7D" w:rsidRDefault="00125D7D">
            <w:pPr>
              <w:pStyle w:val="ConsPlusNormal"/>
              <w:jc w:val="both"/>
            </w:pPr>
          </w:p>
        </w:tc>
      </w:tr>
      <w:tr w:rsidR="00125D7D">
        <w:tc>
          <w:tcPr>
            <w:tcW w:w="3798" w:type="dxa"/>
          </w:tcPr>
          <w:p w:rsidR="00125D7D" w:rsidRDefault="00125D7D">
            <w:pPr>
              <w:pStyle w:val="ConsPlusNormal"/>
              <w:jc w:val="both"/>
            </w:pPr>
            <w:r>
              <w:t>6.1. Получатель бюджетных средств &lt;*&gt;</w:t>
            </w:r>
          </w:p>
        </w:tc>
        <w:tc>
          <w:tcPr>
            <w:tcW w:w="5268" w:type="dxa"/>
          </w:tcPr>
          <w:p w:rsidR="00125D7D" w:rsidRDefault="00125D7D" w:rsidP="00012829">
            <w:pPr>
              <w:pStyle w:val="ConsPlusNormal"/>
              <w:jc w:val="both"/>
            </w:pPr>
            <w:r>
              <w:t>Указывается наименование получателя средств  бюджета</w:t>
            </w:r>
            <w:r w:rsidR="00012829">
              <w:t xml:space="preserve"> сельского поселения</w:t>
            </w:r>
          </w:p>
        </w:tc>
      </w:tr>
      <w:tr w:rsidR="00125D7D">
        <w:tc>
          <w:tcPr>
            <w:tcW w:w="3798" w:type="dxa"/>
          </w:tcPr>
          <w:p w:rsidR="00125D7D" w:rsidRDefault="00125D7D">
            <w:pPr>
              <w:pStyle w:val="ConsPlusNormal"/>
              <w:jc w:val="both"/>
            </w:pPr>
            <w:r>
              <w:t>6.2. Код получателя бюджетных средств по Сводному реестру &lt;*&gt;</w:t>
            </w:r>
          </w:p>
        </w:tc>
        <w:tc>
          <w:tcPr>
            <w:tcW w:w="5268" w:type="dxa"/>
          </w:tcPr>
          <w:p w:rsidR="00125D7D" w:rsidRDefault="00125D7D" w:rsidP="00012829">
            <w:pPr>
              <w:pStyle w:val="ConsPlusNormal"/>
              <w:jc w:val="both"/>
            </w:pPr>
            <w:r>
              <w:t>Указывается уникальный код организации по Сводному реестру (далее - код по Сводному реестру) получателя средств бюджета</w:t>
            </w:r>
            <w:r w:rsidR="00012829">
              <w:t xml:space="preserve"> сельского поселения</w:t>
            </w:r>
          </w:p>
        </w:tc>
      </w:tr>
      <w:tr w:rsidR="00125D7D">
        <w:tc>
          <w:tcPr>
            <w:tcW w:w="3798" w:type="dxa"/>
          </w:tcPr>
          <w:p w:rsidR="00125D7D" w:rsidRDefault="00125D7D">
            <w:pPr>
              <w:pStyle w:val="ConsPlusNormal"/>
              <w:jc w:val="both"/>
            </w:pPr>
            <w:r>
              <w:t>6.3. Номер лицевого счета &lt;*&gt;</w:t>
            </w:r>
          </w:p>
        </w:tc>
        <w:tc>
          <w:tcPr>
            <w:tcW w:w="5268" w:type="dxa"/>
          </w:tcPr>
          <w:p w:rsidR="00125D7D" w:rsidRDefault="00125D7D" w:rsidP="00012829">
            <w:pPr>
              <w:pStyle w:val="ConsPlusNormal"/>
              <w:jc w:val="both"/>
            </w:pPr>
            <w:r>
              <w:t xml:space="preserve">Указывается номер соответствующего лицевого </w:t>
            </w:r>
            <w:proofErr w:type="gramStart"/>
            <w:r>
              <w:t>сче</w:t>
            </w:r>
            <w:r w:rsidR="00D34C68">
              <w:t>та получателя средств</w:t>
            </w:r>
            <w:r>
              <w:t xml:space="preserve"> бюджета</w:t>
            </w:r>
            <w:r w:rsidR="00012829">
              <w:t xml:space="preserve"> сельского поселения</w:t>
            </w:r>
            <w:proofErr w:type="gramEnd"/>
          </w:p>
        </w:tc>
      </w:tr>
      <w:tr w:rsidR="00125D7D">
        <w:tc>
          <w:tcPr>
            <w:tcW w:w="3798" w:type="dxa"/>
          </w:tcPr>
          <w:p w:rsidR="00125D7D" w:rsidRDefault="00125D7D">
            <w:pPr>
              <w:pStyle w:val="ConsPlusNormal"/>
              <w:jc w:val="both"/>
            </w:pPr>
            <w:r>
              <w:t>6.4. Главный распорядитель бюджетных средств</w:t>
            </w:r>
          </w:p>
        </w:tc>
        <w:tc>
          <w:tcPr>
            <w:tcW w:w="5268" w:type="dxa"/>
          </w:tcPr>
          <w:p w:rsidR="00125D7D" w:rsidRDefault="00125D7D" w:rsidP="000A3FC6">
            <w:pPr>
              <w:pStyle w:val="ConsPlusNormal"/>
              <w:jc w:val="both"/>
            </w:pPr>
            <w:r>
              <w:t xml:space="preserve">Указывается наименование главного распорядителя средств </w:t>
            </w:r>
            <w:r w:rsidR="00D34C68">
              <w:t>бю</w:t>
            </w:r>
            <w:r>
              <w:t>джета</w:t>
            </w:r>
            <w:r w:rsidR="000A3FC6">
              <w:t>района</w:t>
            </w:r>
            <w:r>
              <w:t xml:space="preserve"> с отражением в кодовой зоне кода главного </w:t>
            </w:r>
            <w:r w:rsidR="00D34C68">
              <w:t xml:space="preserve">распорядителя средств </w:t>
            </w:r>
            <w:r>
              <w:t>бюджета</w:t>
            </w:r>
            <w:r w:rsidR="000A3FC6">
              <w:t>района</w:t>
            </w:r>
            <w:r>
              <w:t xml:space="preserve"> по бюджетной классификации Российской Федерации</w:t>
            </w:r>
          </w:p>
        </w:tc>
      </w:tr>
      <w:tr w:rsidR="00125D7D">
        <w:tc>
          <w:tcPr>
            <w:tcW w:w="3798" w:type="dxa"/>
          </w:tcPr>
          <w:p w:rsidR="00125D7D" w:rsidRDefault="00125D7D">
            <w:pPr>
              <w:pStyle w:val="ConsPlusNormal"/>
              <w:jc w:val="both"/>
            </w:pPr>
            <w:r>
              <w:t>6.5. Наименование бюджета</w:t>
            </w:r>
          </w:p>
        </w:tc>
        <w:tc>
          <w:tcPr>
            <w:tcW w:w="5268" w:type="dxa"/>
          </w:tcPr>
          <w:p w:rsidR="00125D7D" w:rsidRDefault="00125D7D">
            <w:pPr>
              <w:pStyle w:val="ConsPlusNormal"/>
              <w:jc w:val="both"/>
            </w:pPr>
            <w:r>
              <w:t>Указывается наименование бюджета - "</w:t>
            </w:r>
            <w:r w:rsidR="00BB7173">
              <w:t>Б</w:t>
            </w:r>
            <w:r>
              <w:t>юджет</w:t>
            </w:r>
            <w:r w:rsidR="00BB7173">
              <w:t xml:space="preserve"> </w:t>
            </w:r>
            <w:proofErr w:type="spellStart"/>
            <w:r w:rsidR="00012829">
              <w:t>Исаевского</w:t>
            </w:r>
            <w:proofErr w:type="spellEnd"/>
            <w:r w:rsidR="00012829">
              <w:t xml:space="preserve"> сельского поселения</w:t>
            </w:r>
            <w:r>
              <w:t>".</w:t>
            </w:r>
          </w:p>
          <w:p w:rsidR="00125D7D" w:rsidRDefault="00125D7D">
            <w:pPr>
              <w:pStyle w:val="ConsPlusNormal"/>
              <w:jc w:val="both"/>
            </w:pPr>
            <w: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125D7D">
        <w:tc>
          <w:tcPr>
            <w:tcW w:w="3798" w:type="dxa"/>
          </w:tcPr>
          <w:p w:rsidR="00125D7D" w:rsidRDefault="00125D7D">
            <w:pPr>
              <w:pStyle w:val="ConsPlusNormal"/>
              <w:jc w:val="both"/>
            </w:pPr>
            <w:r>
              <w:t>6.6. Финансовый орган</w:t>
            </w:r>
          </w:p>
        </w:tc>
        <w:tc>
          <w:tcPr>
            <w:tcW w:w="5268" w:type="dxa"/>
          </w:tcPr>
          <w:p w:rsidR="00125D7D" w:rsidRDefault="00125D7D">
            <w:pPr>
              <w:pStyle w:val="ConsPlusNormal"/>
              <w:jc w:val="both"/>
            </w:pPr>
            <w:r>
              <w:t>Указывается наименование финансового органа - "</w:t>
            </w:r>
            <w:r w:rsidR="00012829">
              <w:t>А</w:t>
            </w:r>
            <w:r w:rsidR="00BB7173">
              <w:t>дминистраци</w:t>
            </w:r>
            <w:r w:rsidR="00012829">
              <w:t>я</w:t>
            </w:r>
            <w:r w:rsidR="00BB7173">
              <w:t xml:space="preserve"> </w:t>
            </w:r>
            <w:proofErr w:type="spellStart"/>
            <w:r w:rsidR="00012829">
              <w:t>Исаевского</w:t>
            </w:r>
            <w:proofErr w:type="spellEnd"/>
            <w:r w:rsidR="00012829">
              <w:t xml:space="preserve"> сельского поселения Ильинского </w:t>
            </w:r>
            <w:r w:rsidR="000A3FC6">
              <w:t>муниципального района</w:t>
            </w:r>
            <w:r w:rsidR="00012829">
              <w:t xml:space="preserve"> Ивановской области</w:t>
            </w:r>
            <w:r>
              <w:t>".</w:t>
            </w:r>
          </w:p>
          <w:p w:rsidR="00125D7D" w:rsidRDefault="00125D7D">
            <w:pPr>
              <w:pStyle w:val="ConsPlusNormal"/>
              <w:jc w:val="both"/>
            </w:pPr>
            <w: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125D7D">
        <w:tc>
          <w:tcPr>
            <w:tcW w:w="3798" w:type="dxa"/>
          </w:tcPr>
          <w:p w:rsidR="00125D7D" w:rsidRDefault="00125D7D">
            <w:pPr>
              <w:pStyle w:val="ConsPlusNormal"/>
              <w:jc w:val="both"/>
            </w:pPr>
            <w:r>
              <w:t>6.7. Территориальный орган Федерального казначейства &lt;*&gt;</w:t>
            </w:r>
          </w:p>
        </w:tc>
        <w:tc>
          <w:tcPr>
            <w:tcW w:w="5268" w:type="dxa"/>
          </w:tcPr>
          <w:p w:rsidR="00125D7D" w:rsidRDefault="00125D7D" w:rsidP="000A3FC6">
            <w:pPr>
              <w:pStyle w:val="ConsPlusNormal"/>
              <w:jc w:val="both"/>
            </w:pPr>
            <w:r>
              <w:t xml:space="preserve">Указывается наименование территориального органа Федерального казначейства, в котором получателю средств </w:t>
            </w:r>
            <w:r w:rsidR="00BB7173">
              <w:t>б</w:t>
            </w:r>
            <w:r>
              <w:t>юджета</w:t>
            </w:r>
            <w:r w:rsidR="000A3FC6">
              <w:t>района</w:t>
            </w:r>
            <w: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125D7D">
        <w:tc>
          <w:tcPr>
            <w:tcW w:w="3798" w:type="dxa"/>
          </w:tcPr>
          <w:p w:rsidR="00125D7D" w:rsidRDefault="00125D7D">
            <w:pPr>
              <w:pStyle w:val="ConsPlusNormal"/>
              <w:jc w:val="both"/>
            </w:pPr>
            <w:r>
              <w:t>6.8. Код органа Федерального казначейства (далее - КОФК) &lt;*&gt;</w:t>
            </w:r>
          </w:p>
        </w:tc>
        <w:tc>
          <w:tcPr>
            <w:tcW w:w="5268" w:type="dxa"/>
          </w:tcPr>
          <w:p w:rsidR="00125D7D" w:rsidRDefault="00125D7D" w:rsidP="00012829">
            <w:pPr>
              <w:pStyle w:val="ConsPlusNormal"/>
              <w:jc w:val="both"/>
            </w:pPr>
            <w:r>
              <w:t xml:space="preserve">Указывается код органа Федерального казначейства, в котором получателю средств </w:t>
            </w:r>
            <w:r w:rsidR="00BB7173">
              <w:t>б</w:t>
            </w:r>
            <w:r>
              <w:t>юджета</w:t>
            </w:r>
            <w:r w:rsidR="00012829">
              <w:t xml:space="preserve"> сельского поселения</w:t>
            </w:r>
            <w:r>
              <w:t xml:space="preserve"> открыт соответствующий лицевой счет получателя бюджетных средств</w:t>
            </w:r>
          </w:p>
        </w:tc>
      </w:tr>
      <w:tr w:rsidR="00125D7D">
        <w:tc>
          <w:tcPr>
            <w:tcW w:w="3798" w:type="dxa"/>
          </w:tcPr>
          <w:p w:rsidR="00125D7D" w:rsidRDefault="00125D7D">
            <w:pPr>
              <w:pStyle w:val="ConsPlusNormal"/>
              <w:jc w:val="both"/>
            </w:pPr>
            <w:r>
              <w:lastRenderedPageBreak/>
              <w:t>6.9. Признак авансового платежа</w:t>
            </w:r>
          </w:p>
        </w:tc>
        <w:tc>
          <w:tcPr>
            <w:tcW w:w="5268" w:type="dxa"/>
          </w:tcPr>
          <w:p w:rsidR="00125D7D" w:rsidRDefault="00125D7D">
            <w:pPr>
              <w:pStyle w:val="ConsPlusNormal"/>
              <w:jc w:val="both"/>
            </w:pPr>
            <w: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125D7D">
        <w:tc>
          <w:tcPr>
            <w:tcW w:w="3798" w:type="dxa"/>
          </w:tcPr>
          <w:p w:rsidR="00125D7D" w:rsidRDefault="00125D7D">
            <w:pPr>
              <w:pStyle w:val="ConsPlusNormal"/>
              <w:jc w:val="both"/>
            </w:pPr>
            <w:r>
              <w:t>7. Реквизиты документа, подтверждающего возникновение денежного обязательства</w:t>
            </w:r>
          </w:p>
        </w:tc>
        <w:tc>
          <w:tcPr>
            <w:tcW w:w="5268" w:type="dxa"/>
          </w:tcPr>
          <w:p w:rsidR="00125D7D" w:rsidRDefault="00125D7D">
            <w:pPr>
              <w:pStyle w:val="ConsPlusNormal"/>
              <w:jc w:val="both"/>
            </w:pPr>
          </w:p>
        </w:tc>
      </w:tr>
      <w:tr w:rsidR="00125D7D">
        <w:tc>
          <w:tcPr>
            <w:tcW w:w="3798" w:type="dxa"/>
          </w:tcPr>
          <w:p w:rsidR="00125D7D" w:rsidRDefault="00125D7D">
            <w:pPr>
              <w:pStyle w:val="ConsPlusNormal"/>
              <w:jc w:val="both"/>
            </w:pPr>
            <w:r>
              <w:t>7.1. Вид</w:t>
            </w:r>
          </w:p>
        </w:tc>
        <w:tc>
          <w:tcPr>
            <w:tcW w:w="5268" w:type="dxa"/>
          </w:tcPr>
          <w:p w:rsidR="00125D7D" w:rsidRDefault="00125D7D">
            <w:pPr>
              <w:pStyle w:val="ConsPlusNormal"/>
              <w:jc w:val="both"/>
            </w:pPr>
            <w:r>
              <w:t>Указывается наименование документа, являющегося основанием для возникновения денежного обязательства</w:t>
            </w:r>
          </w:p>
        </w:tc>
      </w:tr>
      <w:tr w:rsidR="00125D7D">
        <w:tc>
          <w:tcPr>
            <w:tcW w:w="3798" w:type="dxa"/>
          </w:tcPr>
          <w:p w:rsidR="00125D7D" w:rsidRDefault="00125D7D">
            <w:pPr>
              <w:pStyle w:val="ConsPlusNormal"/>
              <w:jc w:val="both"/>
            </w:pPr>
            <w:r>
              <w:t>7.2. Номер</w:t>
            </w:r>
          </w:p>
        </w:tc>
        <w:tc>
          <w:tcPr>
            <w:tcW w:w="5268" w:type="dxa"/>
          </w:tcPr>
          <w:p w:rsidR="00125D7D" w:rsidRDefault="00125D7D">
            <w:pPr>
              <w:pStyle w:val="ConsPlusNormal"/>
              <w:jc w:val="both"/>
            </w:pPr>
            <w:r>
              <w:t>Указывается номер документа, подтверждающего возникновение денежного обязательства</w:t>
            </w:r>
          </w:p>
        </w:tc>
      </w:tr>
      <w:tr w:rsidR="00125D7D">
        <w:tc>
          <w:tcPr>
            <w:tcW w:w="3798" w:type="dxa"/>
          </w:tcPr>
          <w:p w:rsidR="00125D7D" w:rsidRDefault="00125D7D">
            <w:pPr>
              <w:pStyle w:val="ConsPlusNormal"/>
              <w:jc w:val="both"/>
            </w:pPr>
            <w:r>
              <w:t>7.3. Дата</w:t>
            </w:r>
          </w:p>
        </w:tc>
        <w:tc>
          <w:tcPr>
            <w:tcW w:w="5268" w:type="dxa"/>
          </w:tcPr>
          <w:p w:rsidR="00125D7D" w:rsidRDefault="00125D7D">
            <w:pPr>
              <w:pStyle w:val="ConsPlusNormal"/>
              <w:jc w:val="both"/>
            </w:pPr>
            <w:r>
              <w:t>Указывается дата документа, подтверждающего возникновение денежного обязательства</w:t>
            </w:r>
          </w:p>
        </w:tc>
      </w:tr>
      <w:tr w:rsidR="00125D7D">
        <w:tc>
          <w:tcPr>
            <w:tcW w:w="3798" w:type="dxa"/>
          </w:tcPr>
          <w:p w:rsidR="00125D7D" w:rsidRDefault="00125D7D">
            <w:pPr>
              <w:pStyle w:val="ConsPlusNormal"/>
              <w:jc w:val="both"/>
            </w:pPr>
            <w:r>
              <w:t>7.4. Сумма</w:t>
            </w:r>
          </w:p>
        </w:tc>
        <w:tc>
          <w:tcPr>
            <w:tcW w:w="5268" w:type="dxa"/>
          </w:tcPr>
          <w:p w:rsidR="00125D7D" w:rsidRDefault="00125D7D">
            <w:pPr>
              <w:pStyle w:val="ConsPlusNormal"/>
              <w:jc w:val="both"/>
            </w:pPr>
            <w:r>
              <w:t>Указывается сумма документа, подтверждающего возникновение денежного обязательства</w:t>
            </w:r>
          </w:p>
        </w:tc>
      </w:tr>
      <w:tr w:rsidR="00125D7D">
        <w:tc>
          <w:tcPr>
            <w:tcW w:w="3798" w:type="dxa"/>
          </w:tcPr>
          <w:p w:rsidR="00125D7D" w:rsidRDefault="00125D7D">
            <w:pPr>
              <w:pStyle w:val="ConsPlusNormal"/>
              <w:jc w:val="both"/>
            </w:pPr>
            <w:r>
              <w:t>7.5. Предмет</w:t>
            </w:r>
          </w:p>
        </w:tc>
        <w:tc>
          <w:tcPr>
            <w:tcW w:w="5268" w:type="dxa"/>
          </w:tcPr>
          <w:p w:rsidR="00125D7D" w:rsidRDefault="00125D7D">
            <w:pPr>
              <w:pStyle w:val="ConsPlusNormal"/>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125D7D">
        <w:tc>
          <w:tcPr>
            <w:tcW w:w="3798" w:type="dxa"/>
          </w:tcPr>
          <w:p w:rsidR="00125D7D" w:rsidRDefault="00125D7D">
            <w:pPr>
              <w:pStyle w:val="ConsPlusNormal"/>
              <w:jc w:val="both"/>
            </w:pPr>
            <w:r>
              <w:t>7.6. Наименование вида средств</w:t>
            </w:r>
          </w:p>
        </w:tc>
        <w:tc>
          <w:tcPr>
            <w:tcW w:w="5268" w:type="dxa"/>
          </w:tcPr>
          <w:p w:rsidR="00125D7D" w:rsidRDefault="00125D7D">
            <w:pPr>
              <w:pStyle w:val="ConsPlusNormal"/>
              <w:jc w:val="both"/>
            </w:pPr>
            <w:r>
              <w:t>Указывается наименование вида средств, за счет которых должна быть произведена кассовая выплата: средства бюджета.</w:t>
            </w:r>
          </w:p>
          <w:p w:rsidR="00125D7D" w:rsidRDefault="00125D7D">
            <w:pPr>
              <w:pStyle w:val="ConsPlusNormal"/>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25D7D">
        <w:tc>
          <w:tcPr>
            <w:tcW w:w="3798" w:type="dxa"/>
          </w:tcPr>
          <w:p w:rsidR="00125D7D" w:rsidRDefault="00125D7D">
            <w:pPr>
              <w:pStyle w:val="ConsPlusNormal"/>
              <w:jc w:val="both"/>
            </w:pPr>
            <w:r>
              <w:t>7.7. Код по бюджетной классификации (далее - Код по БК) &lt;**&gt;</w:t>
            </w:r>
          </w:p>
        </w:tc>
        <w:tc>
          <w:tcPr>
            <w:tcW w:w="5268" w:type="dxa"/>
          </w:tcPr>
          <w:p w:rsidR="00125D7D" w:rsidRDefault="00125D7D">
            <w:pPr>
              <w:pStyle w:val="ConsPlusNormal"/>
              <w:jc w:val="both"/>
            </w:pPr>
            <w:r>
              <w:t>Указывается код классификации расходов бюджета</w:t>
            </w:r>
            <w:r w:rsidR="00A94C7F">
              <w:t>района</w:t>
            </w:r>
            <w:r>
              <w:t xml:space="preserve"> в соответствии с предметом документа-основания.</w:t>
            </w:r>
          </w:p>
          <w:p w:rsidR="00125D7D" w:rsidRDefault="00125D7D">
            <w:pPr>
              <w:pStyle w:val="ConsPlusNormal"/>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областного бюджета на основании информации, представленной должником</w:t>
            </w:r>
          </w:p>
        </w:tc>
      </w:tr>
      <w:tr w:rsidR="00125D7D">
        <w:tc>
          <w:tcPr>
            <w:tcW w:w="3798" w:type="dxa"/>
          </w:tcPr>
          <w:p w:rsidR="00125D7D" w:rsidRDefault="00125D7D">
            <w:pPr>
              <w:pStyle w:val="ConsPlusNormal"/>
              <w:jc w:val="both"/>
            </w:pPr>
            <w:r>
              <w:t>7.8. Аналитический код &lt;**&gt;</w:t>
            </w:r>
          </w:p>
        </w:tc>
        <w:tc>
          <w:tcPr>
            <w:tcW w:w="5268" w:type="dxa"/>
          </w:tcPr>
          <w:p w:rsidR="00125D7D" w:rsidRDefault="00125D7D">
            <w:pPr>
              <w:pStyle w:val="ConsPlusNormal"/>
              <w:jc w:val="both"/>
            </w:pPr>
            <w:r>
              <w:t>Указывается при необходимости в дополнение к коду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по отдельным расходам областного бюджета</w:t>
            </w:r>
          </w:p>
        </w:tc>
      </w:tr>
      <w:tr w:rsidR="00125D7D">
        <w:tc>
          <w:tcPr>
            <w:tcW w:w="3798" w:type="dxa"/>
          </w:tcPr>
          <w:p w:rsidR="00125D7D" w:rsidRDefault="00125D7D">
            <w:pPr>
              <w:pStyle w:val="ConsPlusNormal"/>
              <w:jc w:val="both"/>
            </w:pPr>
            <w:bookmarkStart w:id="35" w:name="P482"/>
            <w:bookmarkEnd w:id="35"/>
            <w:r>
              <w:lastRenderedPageBreak/>
              <w:t>7.9. Сумма в валюте выплаты</w:t>
            </w:r>
          </w:p>
        </w:tc>
        <w:tc>
          <w:tcPr>
            <w:tcW w:w="5268" w:type="dxa"/>
          </w:tcPr>
          <w:p w:rsidR="00125D7D" w:rsidRDefault="00125D7D">
            <w:pPr>
              <w:pStyle w:val="ConsPlusNormal"/>
              <w:jc w:val="both"/>
            </w:pPr>
            <w: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125D7D">
        <w:tc>
          <w:tcPr>
            <w:tcW w:w="3798" w:type="dxa"/>
          </w:tcPr>
          <w:p w:rsidR="00125D7D" w:rsidRDefault="00125D7D">
            <w:pPr>
              <w:pStyle w:val="ConsPlusNormal"/>
              <w:jc w:val="both"/>
            </w:pPr>
            <w:bookmarkStart w:id="36" w:name="P484"/>
            <w:bookmarkEnd w:id="36"/>
            <w:r>
              <w:t>7.10. Код валюты</w:t>
            </w:r>
          </w:p>
        </w:tc>
        <w:tc>
          <w:tcPr>
            <w:tcW w:w="5268" w:type="dxa"/>
          </w:tcPr>
          <w:p w:rsidR="00125D7D" w:rsidRDefault="00125D7D">
            <w:pPr>
              <w:pStyle w:val="ConsPlusNormal"/>
              <w:jc w:val="both"/>
            </w:pPr>
            <w:r>
              <w:t xml:space="preserve">Указывается код валюты, в которой принято денежное обязательство, в соответствии с Общероссийским </w:t>
            </w:r>
            <w:hyperlink r:id="rId23" w:history="1">
              <w:r>
                <w:rPr>
                  <w:color w:val="0000FF"/>
                </w:rPr>
                <w:t>классификатором</w:t>
              </w:r>
            </w:hyperlink>
            <w:r>
              <w:t xml:space="preserve"> валют</w:t>
            </w:r>
          </w:p>
        </w:tc>
      </w:tr>
      <w:tr w:rsidR="00125D7D">
        <w:tc>
          <w:tcPr>
            <w:tcW w:w="3798" w:type="dxa"/>
          </w:tcPr>
          <w:p w:rsidR="00125D7D" w:rsidRDefault="00125D7D">
            <w:pPr>
              <w:pStyle w:val="ConsPlusNormal"/>
              <w:jc w:val="both"/>
            </w:pPr>
            <w:r>
              <w:t>7.11. Сумма в рублевом эквиваленте</w:t>
            </w:r>
          </w:p>
        </w:tc>
        <w:tc>
          <w:tcPr>
            <w:tcW w:w="5268" w:type="dxa"/>
          </w:tcPr>
          <w:p w:rsidR="00125D7D" w:rsidRDefault="00125D7D">
            <w:pPr>
              <w:pStyle w:val="ConsPlusNormal"/>
              <w:jc w:val="both"/>
            </w:pPr>
            <w:r>
              <w:t>Указывается сумма денежного обязательства в валюте Российской Федерации.</w:t>
            </w:r>
          </w:p>
          <w:p w:rsidR="00125D7D" w:rsidRDefault="00125D7D">
            <w:pPr>
              <w:pStyle w:val="ConsPlusNormal"/>
              <w:jc w:val="both"/>
            </w:pPr>
            <w: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482" w:history="1">
              <w:r>
                <w:rPr>
                  <w:color w:val="0000FF"/>
                </w:rPr>
                <w:t>пунктам 7.9</w:t>
              </w:r>
            </w:hyperlink>
            <w:r>
              <w:t xml:space="preserve"> и </w:t>
            </w:r>
            <w:hyperlink w:anchor="P484" w:history="1">
              <w:r>
                <w:rPr>
                  <w:color w:val="0000FF"/>
                </w:rPr>
                <w:t>7.10</w:t>
              </w:r>
            </w:hyperlink>
            <w:r>
              <w:t xml:space="preserve"> настоящей информации</w:t>
            </w:r>
          </w:p>
        </w:tc>
      </w:tr>
      <w:tr w:rsidR="00125D7D">
        <w:tc>
          <w:tcPr>
            <w:tcW w:w="3798" w:type="dxa"/>
          </w:tcPr>
          <w:p w:rsidR="00125D7D" w:rsidRDefault="00125D7D">
            <w:pPr>
              <w:pStyle w:val="ConsPlusNormal"/>
              <w:jc w:val="both"/>
            </w:pPr>
            <w:r>
              <w:t>7.12. Перечислено сумм аванса</w:t>
            </w:r>
          </w:p>
        </w:tc>
        <w:tc>
          <w:tcPr>
            <w:tcW w:w="5268" w:type="dxa"/>
          </w:tcPr>
          <w:p w:rsidR="00125D7D" w:rsidRDefault="00125D7D">
            <w:pPr>
              <w:pStyle w:val="ConsPlusNormal"/>
              <w:jc w:val="both"/>
            </w:pPr>
            <w:r>
              <w:t>Указывается сумма перечисленного авансового платежа. Графа не заполняется, в случае если в кодовой зоне "Признак авансового платежа" указано "Да"</w:t>
            </w:r>
          </w:p>
        </w:tc>
      </w:tr>
    </w:tbl>
    <w:p w:rsidR="00125D7D" w:rsidRDefault="00125D7D">
      <w:pPr>
        <w:pStyle w:val="ConsPlusNormal"/>
        <w:ind w:firstLine="540"/>
        <w:jc w:val="both"/>
      </w:pPr>
    </w:p>
    <w:p w:rsidR="00125D7D" w:rsidRDefault="00125D7D">
      <w:pPr>
        <w:pStyle w:val="ConsPlusNormal"/>
        <w:ind w:firstLine="540"/>
        <w:jc w:val="both"/>
      </w:pPr>
      <w:r>
        <w:t>--------------------------------</w:t>
      </w:r>
    </w:p>
    <w:p w:rsidR="00125D7D" w:rsidRPr="00BB7173" w:rsidRDefault="00125D7D">
      <w:pPr>
        <w:pStyle w:val="ConsPlusNormal"/>
        <w:spacing w:before="220"/>
        <w:ind w:firstLine="540"/>
        <w:jc w:val="both"/>
      </w:pPr>
      <w:r>
        <w:t xml:space="preserve">&lt;*&gt; Указывается значение реквизита, идентичное значению соответствующего реквизита, учтенного Управлением бюджетного обязательства с учетным номером, указанным при </w:t>
      </w:r>
      <w:r w:rsidRPr="00BB7173">
        <w:t xml:space="preserve">заполнении информации по </w:t>
      </w:r>
      <w:hyperlink w:anchor="P435" w:history="1">
        <w:r w:rsidRPr="00BB7173">
          <w:t>пункту 4</w:t>
        </w:r>
      </w:hyperlink>
      <w:r w:rsidRPr="00BB7173">
        <w:t>.</w:t>
      </w:r>
    </w:p>
    <w:p w:rsidR="00125D7D" w:rsidRPr="00BB7173" w:rsidRDefault="00125D7D">
      <w:pPr>
        <w:pStyle w:val="ConsPlusNormal"/>
        <w:spacing w:before="220"/>
        <w:ind w:firstLine="540"/>
        <w:jc w:val="both"/>
      </w:pPr>
      <w:r w:rsidRPr="00BB7173">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435" w:history="1">
        <w:r w:rsidRPr="00BB7173">
          <w:t>пункту 4</w:t>
        </w:r>
      </w:hyperlink>
      <w:r w:rsidRPr="00BB7173">
        <w:t>.</w:t>
      </w:r>
    </w:p>
    <w:p w:rsidR="00125D7D" w:rsidRPr="00BB7173" w:rsidRDefault="00125D7D">
      <w:pPr>
        <w:pStyle w:val="ConsPlusNormal"/>
        <w:spacing w:before="220"/>
        <w:ind w:firstLine="540"/>
        <w:jc w:val="both"/>
      </w:pPr>
      <w:r w:rsidRPr="00BB7173">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Управлением бюджетного обязательства с учетным номером, указанным при заполнении информации по </w:t>
      </w:r>
      <w:hyperlink w:anchor="P435" w:history="1">
        <w:r w:rsidRPr="00BB7173">
          <w:t>пункту 4</w:t>
        </w:r>
      </w:hyperlink>
      <w:r w:rsidRPr="00BB7173">
        <w:t>.</w:t>
      </w:r>
    </w:p>
    <w:p w:rsidR="00125D7D" w:rsidRDefault="00125D7D">
      <w:pPr>
        <w:pStyle w:val="ConsPlusNormal"/>
        <w:jc w:val="both"/>
      </w:pPr>
    </w:p>
    <w:sectPr w:rsidR="00125D7D" w:rsidSect="001553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D7D"/>
    <w:rsid w:val="000117E3"/>
    <w:rsid w:val="00012829"/>
    <w:rsid w:val="000445E9"/>
    <w:rsid w:val="00073628"/>
    <w:rsid w:val="0008648C"/>
    <w:rsid w:val="000A3FC6"/>
    <w:rsid w:val="000C23EC"/>
    <w:rsid w:val="000D74E2"/>
    <w:rsid w:val="000F58A2"/>
    <w:rsid w:val="00100EF0"/>
    <w:rsid w:val="00125D7D"/>
    <w:rsid w:val="00135338"/>
    <w:rsid w:val="001553EB"/>
    <w:rsid w:val="001B0C45"/>
    <w:rsid w:val="002A403B"/>
    <w:rsid w:val="002C7F5B"/>
    <w:rsid w:val="002D13DD"/>
    <w:rsid w:val="00336B9C"/>
    <w:rsid w:val="003500BE"/>
    <w:rsid w:val="00391255"/>
    <w:rsid w:val="00394278"/>
    <w:rsid w:val="003F7DDE"/>
    <w:rsid w:val="004251DD"/>
    <w:rsid w:val="0042575D"/>
    <w:rsid w:val="00425BFE"/>
    <w:rsid w:val="00431CA7"/>
    <w:rsid w:val="00437E8D"/>
    <w:rsid w:val="0045153A"/>
    <w:rsid w:val="00461746"/>
    <w:rsid w:val="00474852"/>
    <w:rsid w:val="004A074D"/>
    <w:rsid w:val="004C254F"/>
    <w:rsid w:val="004F7C8B"/>
    <w:rsid w:val="00516A4A"/>
    <w:rsid w:val="00534105"/>
    <w:rsid w:val="00535ED4"/>
    <w:rsid w:val="005426E0"/>
    <w:rsid w:val="0057775F"/>
    <w:rsid w:val="005857BE"/>
    <w:rsid w:val="00592122"/>
    <w:rsid w:val="00597E35"/>
    <w:rsid w:val="005E7E08"/>
    <w:rsid w:val="0062433E"/>
    <w:rsid w:val="00625017"/>
    <w:rsid w:val="00644C12"/>
    <w:rsid w:val="00646168"/>
    <w:rsid w:val="00650162"/>
    <w:rsid w:val="00695753"/>
    <w:rsid w:val="006C7E44"/>
    <w:rsid w:val="00746A03"/>
    <w:rsid w:val="00792390"/>
    <w:rsid w:val="007C1ADF"/>
    <w:rsid w:val="00851C17"/>
    <w:rsid w:val="00890B1D"/>
    <w:rsid w:val="008B0DB9"/>
    <w:rsid w:val="0095704D"/>
    <w:rsid w:val="0097186E"/>
    <w:rsid w:val="009726D2"/>
    <w:rsid w:val="009965FD"/>
    <w:rsid w:val="00A071CC"/>
    <w:rsid w:val="00A63A12"/>
    <w:rsid w:val="00A73D41"/>
    <w:rsid w:val="00A77A87"/>
    <w:rsid w:val="00A8042D"/>
    <w:rsid w:val="00A91CE5"/>
    <w:rsid w:val="00A94C7F"/>
    <w:rsid w:val="00AC09C6"/>
    <w:rsid w:val="00B0349C"/>
    <w:rsid w:val="00B32CB3"/>
    <w:rsid w:val="00B5321E"/>
    <w:rsid w:val="00B91C09"/>
    <w:rsid w:val="00BB7173"/>
    <w:rsid w:val="00BB763F"/>
    <w:rsid w:val="00BE15A9"/>
    <w:rsid w:val="00BF0903"/>
    <w:rsid w:val="00C26FD4"/>
    <w:rsid w:val="00C42791"/>
    <w:rsid w:val="00C50159"/>
    <w:rsid w:val="00C653FA"/>
    <w:rsid w:val="00CC3B65"/>
    <w:rsid w:val="00CD6B5F"/>
    <w:rsid w:val="00D34C68"/>
    <w:rsid w:val="00D73EFD"/>
    <w:rsid w:val="00D946D5"/>
    <w:rsid w:val="00DA5F88"/>
    <w:rsid w:val="00E31DB0"/>
    <w:rsid w:val="00E81F7A"/>
    <w:rsid w:val="00E90493"/>
    <w:rsid w:val="00E91884"/>
    <w:rsid w:val="00E97A44"/>
    <w:rsid w:val="00EB6F10"/>
    <w:rsid w:val="00F4192E"/>
    <w:rsid w:val="00F70DC2"/>
    <w:rsid w:val="00FF0B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E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5D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5D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5D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5D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5D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25D7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5D7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125D7D"/>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3">
    <w:name w:val="Основной текст_"/>
    <w:basedOn w:val="a0"/>
    <w:link w:val="1"/>
    <w:rsid w:val="001553EB"/>
    <w:rPr>
      <w:spacing w:val="3"/>
      <w:sz w:val="23"/>
      <w:szCs w:val="23"/>
      <w:shd w:val="clear" w:color="auto" w:fill="FFFFFF"/>
    </w:rPr>
  </w:style>
  <w:style w:type="paragraph" w:customStyle="1" w:styleId="1">
    <w:name w:val="Основной текст1"/>
    <w:basedOn w:val="a"/>
    <w:link w:val="a3"/>
    <w:rsid w:val="001553EB"/>
    <w:pPr>
      <w:shd w:val="clear" w:color="auto" w:fill="FFFFFF"/>
      <w:autoSpaceDE/>
      <w:autoSpaceDN/>
      <w:adjustRightInd/>
      <w:spacing w:before="360" w:line="310" w:lineRule="exact"/>
      <w:jc w:val="right"/>
    </w:pPr>
    <w:rPr>
      <w:rFonts w:asciiTheme="minorHAnsi" w:eastAsiaTheme="minorHAnsi" w:hAnsiTheme="minorHAnsi" w:cstheme="minorBidi"/>
      <w:spacing w:val="3"/>
      <w:sz w:val="23"/>
      <w:szCs w:val="23"/>
      <w:lang w:eastAsia="en-US"/>
    </w:rPr>
  </w:style>
  <w:style w:type="paragraph" w:styleId="a4">
    <w:name w:val="Balloon Text"/>
    <w:basedOn w:val="a"/>
    <w:link w:val="a5"/>
    <w:uiPriority w:val="99"/>
    <w:semiHidden/>
    <w:unhideWhenUsed/>
    <w:rsid w:val="001553EB"/>
    <w:rPr>
      <w:rFonts w:ascii="Tahoma" w:hAnsi="Tahoma" w:cs="Tahoma"/>
      <w:sz w:val="16"/>
      <w:szCs w:val="16"/>
    </w:rPr>
  </w:style>
  <w:style w:type="character" w:customStyle="1" w:styleId="a5">
    <w:name w:val="Текст выноски Знак"/>
    <w:basedOn w:val="a0"/>
    <w:link w:val="a4"/>
    <w:uiPriority w:val="99"/>
    <w:semiHidden/>
    <w:rsid w:val="001553EB"/>
    <w:rPr>
      <w:rFonts w:ascii="Tahoma" w:eastAsia="Times New Roman" w:hAnsi="Tahoma" w:cs="Tahoma"/>
      <w:sz w:val="16"/>
      <w:szCs w:val="16"/>
      <w:lang w:eastAsia="ru-RU"/>
    </w:rPr>
  </w:style>
  <w:style w:type="character" w:styleId="a6">
    <w:name w:val="Hyperlink"/>
    <w:basedOn w:val="a0"/>
    <w:semiHidden/>
    <w:unhideWhenUsed/>
    <w:rsid w:val="00DA5F88"/>
    <w:rPr>
      <w:color w:val="0000FF"/>
      <w:u w:val="single"/>
    </w:rPr>
  </w:style>
</w:styles>
</file>

<file path=word/webSettings.xml><?xml version="1.0" encoding="utf-8"?>
<w:webSettings xmlns:r="http://schemas.openxmlformats.org/officeDocument/2006/relationships" xmlns:w="http://schemas.openxmlformats.org/wordprocessingml/2006/main">
  <w:divs>
    <w:div w:id="14378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B7DDDC7FA4B4243F496D42D28E1F144BF7E10E590A48CEAF2F541471HC7DL" TargetMode="External"/><Relationship Id="rId13" Type="http://schemas.openxmlformats.org/officeDocument/2006/relationships/hyperlink" Target="consultantplus://offline/ref=A8B7DDDC7FA4B4243F496D42D28E1F144BF7E10E590A48CEAF2F541471HC7DL" TargetMode="External"/><Relationship Id="rId18" Type="http://schemas.openxmlformats.org/officeDocument/2006/relationships/hyperlink" Target="consultantplus://offline/ref=A8B7DDDC7FA4B4243F496D42D28E1F144BF7E10E590A48CEAF2F541471HC7DL" TargetMode="External"/><Relationship Id="rId3" Type="http://schemas.openxmlformats.org/officeDocument/2006/relationships/settings" Target="settings.xml"/><Relationship Id="rId21" Type="http://schemas.openxmlformats.org/officeDocument/2006/relationships/hyperlink" Target="consultantplus://offline/ref=A8B7DDDC7FA4B4243F496D42D28E1F144BF7E70C580B48CEAF2F541471HC7DL" TargetMode="External"/><Relationship Id="rId7" Type="http://schemas.openxmlformats.org/officeDocument/2006/relationships/hyperlink" Target="consultantplus://offline/ref=A8B7DDDC7FA4B4243F496D42D28E1F144BF7EB0F590548CEAF2F541471CD8BBC086822DD3A5AHF79L" TargetMode="External"/><Relationship Id="rId12" Type="http://schemas.openxmlformats.org/officeDocument/2006/relationships/hyperlink" Target="consultantplus://offline/ref=A8B7DDDC7FA4B4243F496D42D28E1F144BF7E10E590A48CEAF2F541471HC7DL" TargetMode="External"/><Relationship Id="rId17" Type="http://schemas.openxmlformats.org/officeDocument/2006/relationships/hyperlink" Target="consultantplus://offline/ref=A8B7DDDC7FA4B4243F496D42D28E1F144BF7E10E590A48CEAF2F541471HC7D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A8B7DDDC7FA4B4243F496D42D28E1F144BF7E10E590A48CEAF2F541471HC7DL" TargetMode="External"/><Relationship Id="rId20" Type="http://schemas.openxmlformats.org/officeDocument/2006/relationships/hyperlink" Target="consultantplus://offline/ref=A8B7DDDC7FA4B4243F496D42D28E1F144BF7E70C580B48CEAF2F541471HC7DL" TargetMode="External"/><Relationship Id="rId1" Type="http://schemas.openxmlformats.org/officeDocument/2006/relationships/customXml" Target="../customXml/item1.xml"/><Relationship Id="rId6" Type="http://schemas.openxmlformats.org/officeDocument/2006/relationships/hyperlink" Target="consultantplus://offline/ref=A8B7DDDC7FA4B4243F496D42D28E1F144BF7EB0F590548CEAF2F541471CD8BBC086822DA3F5CHF7CL" TargetMode="External"/><Relationship Id="rId11" Type="http://schemas.openxmlformats.org/officeDocument/2006/relationships/hyperlink" Target="consultantplus://offline/ref=A8B7DDDC7FA4B4243F49734FC4E2431B4DF5BC075D014A9BF67852432E9D8DE94828248D7D1FF0C64209D196HE77L" TargetMode="External"/><Relationship Id="rId24" Type="http://schemas.openxmlformats.org/officeDocument/2006/relationships/fontTable" Target="fontTable.xml"/><Relationship Id="rId5" Type="http://schemas.openxmlformats.org/officeDocument/2006/relationships/hyperlink" Target="mailto:isaevskoeadm@mail.ru" TargetMode="External"/><Relationship Id="rId15" Type="http://schemas.openxmlformats.org/officeDocument/2006/relationships/hyperlink" Target="consultantplus://offline/ref=A8B7DDDC7FA4B4243F496D42D28E1F144BF7E10E590A48CEAF2F541471HC7DL" TargetMode="External"/><Relationship Id="rId23" Type="http://schemas.openxmlformats.org/officeDocument/2006/relationships/hyperlink" Target="consultantplus://offline/ref=A8B7DDDC7FA4B4243F496D42D28E1F144BF7E70C580B48CEAF2F541471HC7DL" TargetMode="External"/><Relationship Id="rId10" Type="http://schemas.openxmlformats.org/officeDocument/2006/relationships/hyperlink" Target="consultantplus://offline/ref=A8B7DDDC7FA4B4243F49734FC4E2431B4DF5BC075D014A9BF67852432E9D8DE94828248D7D1FF0C64209D196HE77L" TargetMode="External"/><Relationship Id="rId19" Type="http://schemas.openxmlformats.org/officeDocument/2006/relationships/hyperlink" Target="consultantplus://offline/ref=A8B7DDDC7FA4B4243F496D42D28E1F144BF7E70C580B48CEAF2F541471HC7DL" TargetMode="External"/><Relationship Id="rId4" Type="http://schemas.openxmlformats.org/officeDocument/2006/relationships/webSettings" Target="webSettings.xml"/><Relationship Id="rId9" Type="http://schemas.openxmlformats.org/officeDocument/2006/relationships/hyperlink" Target="consultantplus://offline/ref=A8B7DDDC7FA4B4243F496D42D28E1F144BF7E10E590A48CEAF2F541471HC7DL" TargetMode="External"/><Relationship Id="rId14" Type="http://schemas.openxmlformats.org/officeDocument/2006/relationships/hyperlink" Target="consultantplus://offline/ref=A8B7DDDC7FA4B4243F496D42D28E1F144BF7E10E590A48CEAF2F541471HC7DL" TargetMode="External"/><Relationship Id="rId22" Type="http://schemas.openxmlformats.org/officeDocument/2006/relationships/hyperlink" Target="consultantplus://offline/ref=A8B7DDDC7FA4B4243F496D42D28E1F144BF7E70C580B48CEAF2F541471HC7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1D9BC8-759B-4EFA-8D59-52BB4F454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10318</Words>
  <Characters>58816</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 администрации г.Тейково</Company>
  <LinksUpToDate>false</LinksUpToDate>
  <CharactersWithSpaces>68997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Игнатьева Светлана</dc:creator>
  <cp:keywords/>
  <dc:description/>
  <cp:lastModifiedBy>User</cp:lastModifiedBy>
  <cp:revision>8</cp:revision>
  <dcterms:created xsi:type="dcterms:W3CDTF">2018-12-25T16:40:00Z</dcterms:created>
  <dcterms:modified xsi:type="dcterms:W3CDTF">2018-12-27T05:49:00Z</dcterms:modified>
</cp:coreProperties>
</file>