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/>
      </w:pPr>
      <w:r>
        <w:rPr>
          <w:sz w:val="32"/>
          <w:szCs w:val="32"/>
        </w:rPr>
        <w:t>РАСПОРЯЖЕНИЕ</w:t>
      </w:r>
    </w:p>
    <w:p>
      <w:pPr>
        <w:pStyle w:val="4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4"/>
        <w:rPr/>
      </w:pPr>
      <w:r>
        <w:rPr>
          <w:b w:val="false"/>
          <w:sz w:val="28"/>
          <w:szCs w:val="28"/>
        </w:rPr>
        <w:t>от</w:t>
      </w: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ru-RU"/>
        </w:rPr>
        <w:t>10.08.2023</w:t>
      </w:r>
      <w:r>
        <w:rPr>
          <w:b w:val="false"/>
          <w:sz w:val="28"/>
          <w:szCs w:val="28"/>
        </w:rPr>
        <w:t xml:space="preserve"> года № </w:t>
      </w:r>
      <w:r>
        <w:rPr>
          <w:b w:val="false"/>
          <w:sz w:val="28"/>
          <w:szCs w:val="28"/>
        </w:rPr>
        <w:t>304-р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по продаже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земельного участка из земель, государственная собственность на которые не разграничена с кадастровым номером 37:06:020901:970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24258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Российская Федерация,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муниципальный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Ильинское городское поселение, вблизи с. Никольское</w:t>
      </w:r>
      <w:r>
        <w:rPr>
          <w:rFonts w:ascii="Times New Roman" w:hAnsi="Times New Roman"/>
          <w:sz w:val="28"/>
          <w:szCs w:val="28"/>
        </w:rPr>
        <w:t xml:space="preserve">,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сельскохозяйственного производства</w:t>
      </w:r>
      <w:r>
        <w:rPr>
          <w:rFonts w:ascii="Times New Roman" w:hAnsi="Times New Roman"/>
          <w:sz w:val="28"/>
          <w:szCs w:val="28"/>
        </w:rPr>
        <w:t>, из категории земель «Земли сельскохозяйственного назначения».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Начальную цену предмета аукциона в соответствии с пунктом 12 статьи 39.11 Земельного кодекса Российской Федерации и отчета № 26/06/23-2044 (исполнитель оценки ООО «Ивоценка») установить в размере – 65500 рублей (шестьдесят пять тысяч пятьсот рублей).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—  13100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(тринадцать тысяч сто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Российская Федерация, Ивановская область, Ильинский муниципальный район, Ильинское городское поселение, вблизи с. Никольское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С. И. Васютинский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Style18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19">
    <w:name w:val="List"/>
    <w:basedOn w:val="Style18"/>
    <w:uiPriority w:val="99"/>
    <w:rsid w:val="0090626c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Style22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right="24" w:firstLine="552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HeaderChar"/>
    <w:uiPriority w:val="99"/>
    <w:rsid w:val="0090626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1543</TotalTime>
  <Application>LibreOffice/7.2.5.2$Windows_X86_64 LibreOffice_project/499f9727c189e6ef3471021d6132d4c694f357e5</Application>
  <AppVersion>15.0000</AppVersion>
  <Pages>2</Pages>
  <Words>258</Words>
  <Characters>1940</Characters>
  <CharactersWithSpaces>2238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2023-08-10T14:50:20Z</cp:lastPrinted>
  <dcterms:modified xsi:type="dcterms:W3CDTF">2023-08-10T14:50:24Z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