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C11AA2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C11AA2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Т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Ч</w:t>
      </w:r>
      <w:r w:rsidR="006C29B4" w:rsidRPr="00C11AA2">
        <w:rPr>
          <w:sz w:val="40"/>
          <w:szCs w:val="40"/>
        </w:rPr>
        <w:t xml:space="preserve"> </w:t>
      </w:r>
      <w:r w:rsidR="000F3CAC" w:rsidRPr="00C11AA2">
        <w:rPr>
          <w:sz w:val="40"/>
          <w:szCs w:val="40"/>
        </w:rPr>
        <w:t>Ё</w:t>
      </w:r>
      <w:r w:rsidR="006C29B4" w:rsidRPr="00C11AA2">
        <w:rPr>
          <w:sz w:val="40"/>
          <w:szCs w:val="40"/>
        </w:rPr>
        <w:t xml:space="preserve"> Т</w:t>
      </w:r>
    </w:p>
    <w:p w:rsidR="00885AC7" w:rsidRPr="00C11AA2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 реализации муниципальной программы</w:t>
      </w: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C11AA2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53566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</w:p>
    <w:p w:rsidR="00885AC7" w:rsidRPr="00C11AA2" w:rsidRDefault="006C29B4" w:rsidP="0053566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C11AA2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C11AA2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C11AA2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C11AA2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области;</w:t>
      </w:r>
    </w:p>
    <w:p w:rsidR="00535669" w:rsidRPr="00C11AA2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Муниципальное унитарное предприятие «ЖКХ (Ильинское) Ил</w:t>
      </w:r>
      <w:r w:rsidRPr="00C11AA2">
        <w:rPr>
          <w:rFonts w:ascii="Arial" w:hAnsi="Arial" w:cs="Arial"/>
          <w:sz w:val="28"/>
          <w:szCs w:val="28"/>
        </w:rPr>
        <w:t>ь</w:t>
      </w:r>
      <w:r w:rsidRPr="00C11AA2">
        <w:rPr>
          <w:rFonts w:ascii="Arial" w:hAnsi="Arial" w:cs="Arial"/>
          <w:sz w:val="28"/>
          <w:szCs w:val="28"/>
        </w:rPr>
        <w:t>инского муниципального района»;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5B76C7" w:rsidRPr="00C11AA2" w:rsidRDefault="005B76C7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C735F1">
        <w:rPr>
          <w:rFonts w:ascii="Arial" w:hAnsi="Arial" w:cs="Arial"/>
          <w:sz w:val="28"/>
          <w:szCs w:val="28"/>
        </w:rPr>
        <w:t>21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ED5D8B">
        <w:rPr>
          <w:rFonts w:ascii="Arial" w:hAnsi="Arial" w:cs="Arial"/>
          <w:sz w:val="28"/>
          <w:szCs w:val="28"/>
        </w:rPr>
        <w:t>2</w:t>
      </w:r>
      <w:r w:rsidR="00C735F1">
        <w:rPr>
          <w:rFonts w:ascii="Arial" w:hAnsi="Arial" w:cs="Arial"/>
          <w:sz w:val="28"/>
          <w:szCs w:val="28"/>
        </w:rPr>
        <w:t>2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C35F25" w:rsidRPr="00C11AA2" w:rsidRDefault="00C35F25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7B3A81" w:rsidRPr="00C11AA2" w:rsidRDefault="00C735F1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Крюков Алексей Викторович</w:t>
      </w:r>
      <w:r w:rsidR="00C35F25" w:rsidRPr="00C11AA2">
        <w:rPr>
          <w:rFonts w:ascii="Arial" w:hAnsi="Arial" w:cs="Arial"/>
          <w:sz w:val="28"/>
          <w:szCs w:val="28"/>
        </w:rPr>
        <w:t xml:space="preserve"> – </w:t>
      </w:r>
      <w:r w:rsidR="00D57436" w:rsidRPr="00C11AA2">
        <w:rPr>
          <w:rFonts w:ascii="Arial" w:hAnsi="Arial" w:cs="Arial"/>
          <w:sz w:val="28"/>
          <w:szCs w:val="28"/>
        </w:rPr>
        <w:t xml:space="preserve">заместитель </w:t>
      </w:r>
      <w:r w:rsidR="00C35F25" w:rsidRPr="00C11AA2">
        <w:rPr>
          <w:rFonts w:ascii="Arial" w:hAnsi="Arial" w:cs="Arial"/>
          <w:sz w:val="28"/>
          <w:szCs w:val="28"/>
        </w:rPr>
        <w:t>начальник</w:t>
      </w:r>
      <w:r w:rsidR="00D57436" w:rsidRPr="00C11AA2">
        <w:rPr>
          <w:rFonts w:ascii="Arial" w:hAnsi="Arial" w:cs="Arial"/>
          <w:sz w:val="28"/>
          <w:szCs w:val="28"/>
        </w:rPr>
        <w:t xml:space="preserve">а </w:t>
      </w:r>
      <w:r w:rsidR="00210438" w:rsidRPr="00C11AA2">
        <w:rPr>
          <w:rFonts w:ascii="Arial" w:hAnsi="Arial" w:cs="Arial"/>
          <w:sz w:val="28"/>
          <w:szCs w:val="28"/>
        </w:rPr>
        <w:t>отдела экон</w:t>
      </w:r>
      <w:r w:rsidR="00210438" w:rsidRPr="00C11AA2">
        <w:rPr>
          <w:rFonts w:ascii="Arial" w:hAnsi="Arial" w:cs="Arial"/>
          <w:sz w:val="28"/>
          <w:szCs w:val="28"/>
        </w:rPr>
        <w:t>о</w:t>
      </w:r>
      <w:r w:rsidR="00210438" w:rsidRPr="00C11AA2">
        <w:rPr>
          <w:rFonts w:ascii="Arial" w:hAnsi="Arial" w:cs="Arial"/>
          <w:sz w:val="28"/>
          <w:szCs w:val="28"/>
        </w:rPr>
        <w:t>мики и</w:t>
      </w:r>
      <w:r w:rsidR="00C35F25" w:rsidRPr="00C11AA2">
        <w:rPr>
          <w:rFonts w:ascii="Arial" w:hAnsi="Arial" w:cs="Arial"/>
          <w:sz w:val="28"/>
          <w:szCs w:val="28"/>
        </w:rPr>
        <w:t xml:space="preserve"> </w:t>
      </w:r>
      <w:r w:rsidR="00D81D1D" w:rsidRPr="00C11AA2">
        <w:rPr>
          <w:rFonts w:ascii="Arial" w:hAnsi="Arial" w:cs="Arial"/>
          <w:sz w:val="28"/>
          <w:szCs w:val="28"/>
        </w:rPr>
        <w:t>муниципального хозяйства</w:t>
      </w:r>
      <w:r w:rsidR="00C35F25" w:rsidRPr="00C11AA2">
        <w:rPr>
          <w:rFonts w:ascii="Arial" w:hAnsi="Arial" w:cs="Arial"/>
          <w:sz w:val="28"/>
          <w:szCs w:val="28"/>
        </w:rPr>
        <w:t xml:space="preserve">, 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телефон: 8(49353)21</w:t>
      </w:r>
      <w:r w:rsidR="00D81D1D" w:rsidRPr="00C11AA2">
        <w:rPr>
          <w:rFonts w:ascii="Arial" w:hAnsi="Arial" w:cs="Arial"/>
          <w:sz w:val="28"/>
          <w:szCs w:val="28"/>
        </w:rPr>
        <w:t>506</w:t>
      </w:r>
      <w:r w:rsidRPr="00C11AA2">
        <w:rPr>
          <w:rFonts w:ascii="Arial" w:hAnsi="Arial" w:cs="Arial"/>
          <w:sz w:val="28"/>
          <w:szCs w:val="28"/>
        </w:rPr>
        <w:t xml:space="preserve">, </w:t>
      </w:r>
      <w:r w:rsidR="006C29B4" w:rsidRPr="00C11AA2">
        <w:rPr>
          <w:rFonts w:ascii="Arial" w:hAnsi="Arial" w:cs="Arial"/>
          <w:sz w:val="28"/>
          <w:szCs w:val="28"/>
          <w:lang w:val="en-US"/>
        </w:rPr>
        <w:t>email</w:t>
      </w:r>
      <w:r w:rsidR="006C29B4" w:rsidRPr="00C11AA2">
        <w:rPr>
          <w:rFonts w:ascii="Arial" w:hAnsi="Arial" w:cs="Arial"/>
          <w:sz w:val="28"/>
          <w:szCs w:val="28"/>
        </w:rPr>
        <w:t xml:space="preserve">: </w:t>
      </w:r>
      <w:r w:rsidR="00C735F1" w:rsidRPr="00C735F1">
        <w:rPr>
          <w:rFonts w:ascii="Arial" w:hAnsi="Arial" w:cs="Arial"/>
          <w:sz w:val="28"/>
          <w:szCs w:val="28"/>
        </w:rPr>
        <w:t>otdel_mh@ivreg.ru</w:t>
      </w:r>
      <w:r w:rsidR="006C29B4" w:rsidRPr="00C11AA2">
        <w:rPr>
          <w:rFonts w:ascii="Arial" w:hAnsi="Arial" w:cs="Arial"/>
          <w:sz w:val="28"/>
          <w:szCs w:val="28"/>
        </w:rPr>
        <w:t xml:space="preserve"> </w:t>
      </w:r>
    </w:p>
    <w:p w:rsidR="009C5C02" w:rsidRPr="00C11AA2" w:rsidRDefault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C5C02" w:rsidRPr="00C11AA2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C11AA2" w:rsidRDefault="009C5C02" w:rsidP="009C5C02">
      <w:pPr>
        <w:jc w:val="center"/>
        <w:rPr>
          <w:rFonts w:ascii="Arial" w:hAnsi="Arial" w:cs="Arial"/>
          <w:sz w:val="28"/>
          <w:szCs w:val="28"/>
        </w:rPr>
      </w:pPr>
    </w:p>
    <w:p w:rsidR="00274D9E" w:rsidRPr="00C11AA2" w:rsidRDefault="007B3A81" w:rsidP="00E55029">
      <w:pPr>
        <w:rPr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="009C5C02" w:rsidRPr="00C11AA2">
        <w:rPr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-2"/>
          <w:sz w:val="28"/>
          <w:szCs w:val="28"/>
        </w:rPr>
        <w:t>Содержание муниципального жилищного фонда Ильинского городского поселения</w:t>
      </w:r>
    </w:p>
    <w:p w:rsidR="005C587E" w:rsidRPr="00C11AA2" w:rsidRDefault="005C587E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C11AA2" w:rsidTr="00FD5F52">
        <w:tc>
          <w:tcPr>
            <w:tcW w:w="1772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Наименование м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>роприятий подпр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C11AA2" w:rsidRDefault="009C5C0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EF708F" w:rsidRPr="00C11AA2" w:rsidTr="00621729">
        <w:trPr>
          <w:trHeight w:val="70"/>
        </w:trPr>
        <w:tc>
          <w:tcPr>
            <w:tcW w:w="1772" w:type="dxa"/>
            <w:vMerge w:val="restart"/>
          </w:tcPr>
          <w:p w:rsidR="00EF708F" w:rsidRPr="00C11AA2" w:rsidRDefault="00EF708F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Взносы на капитал</w:t>
            </w:r>
            <w:r>
              <w:rPr>
                <w:bCs/>
                <w:spacing w:val="-2"/>
                <w:sz w:val="16"/>
                <w:szCs w:val="16"/>
              </w:rPr>
              <w:t>ь</w:t>
            </w:r>
            <w:r>
              <w:rPr>
                <w:bCs/>
                <w:spacing w:val="-2"/>
                <w:sz w:val="16"/>
                <w:szCs w:val="16"/>
              </w:rPr>
              <w:t>ный ремонт общего имущества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</w:rPr>
              <w:t>в мног</w:t>
            </w:r>
            <w:r>
              <w:rPr>
                <w:bCs/>
                <w:spacing w:val="-2"/>
                <w:sz w:val="16"/>
                <w:szCs w:val="16"/>
              </w:rPr>
              <w:t>о</w:t>
            </w:r>
            <w:r>
              <w:rPr>
                <w:bCs/>
                <w:spacing w:val="-2"/>
                <w:sz w:val="16"/>
                <w:szCs w:val="16"/>
              </w:rPr>
              <w:t>квартирных домах (</w:t>
            </w:r>
            <w:r w:rsidRPr="00C11AA2">
              <w:rPr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жилищн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фонд</w:t>
            </w:r>
            <w:r>
              <w:rPr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1467" w:type="dxa"/>
            <w:vMerge w:val="restart"/>
          </w:tcPr>
          <w:p w:rsidR="00EF708F" w:rsidRPr="00C11AA2" w:rsidRDefault="00EF708F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EF708F" w:rsidRPr="00C11AA2" w:rsidRDefault="00EF708F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EF708F" w:rsidRPr="00C11AA2" w:rsidRDefault="00EF708F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EF708F" w:rsidRPr="00EF708F" w:rsidRDefault="00EF708F" w:rsidP="001E3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08F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F708F" w:rsidRPr="00EF708F" w:rsidRDefault="00EF708F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08F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EF708F" w:rsidRPr="00C11AA2" w:rsidRDefault="00EF708F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F708F" w:rsidRPr="00C11AA2" w:rsidRDefault="00EF708F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708F" w:rsidRPr="00C11AA2" w:rsidTr="00621729">
        <w:trPr>
          <w:trHeight w:val="70"/>
        </w:trPr>
        <w:tc>
          <w:tcPr>
            <w:tcW w:w="1772" w:type="dxa"/>
            <w:vMerge/>
          </w:tcPr>
          <w:p w:rsidR="00EF708F" w:rsidRPr="00C11AA2" w:rsidRDefault="00EF708F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EF708F" w:rsidRPr="00C11AA2" w:rsidRDefault="00EF708F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EF708F" w:rsidRPr="00C11AA2" w:rsidRDefault="00EF708F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EF708F" w:rsidRPr="00C11AA2" w:rsidRDefault="00EF708F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08F" w:rsidRPr="00EF708F" w:rsidRDefault="00EF708F" w:rsidP="001E3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08F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08F" w:rsidRPr="00EF708F" w:rsidRDefault="00EF708F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08F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08F" w:rsidRPr="00C11AA2" w:rsidRDefault="00EF708F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F708F" w:rsidRPr="00C11AA2" w:rsidRDefault="00EF708F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621729">
        <w:trPr>
          <w:trHeight w:val="275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21729" w:rsidRPr="00EF3453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453" w:rsidRPr="00C11AA2" w:rsidTr="003256E2">
        <w:trPr>
          <w:trHeight w:val="70"/>
        </w:trPr>
        <w:tc>
          <w:tcPr>
            <w:tcW w:w="1772" w:type="dxa"/>
            <w:vMerge w:val="restart"/>
          </w:tcPr>
          <w:p w:rsidR="00EF3453" w:rsidRPr="00C11AA2" w:rsidRDefault="00EF3453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1AA2">
              <w:rPr>
                <w:bCs/>
                <w:spacing w:val="-2"/>
                <w:sz w:val="16"/>
                <w:szCs w:val="16"/>
              </w:rPr>
              <w:t xml:space="preserve">Содержание </w:t>
            </w:r>
            <w:r>
              <w:rPr>
                <w:bCs/>
                <w:spacing w:val="-2"/>
                <w:sz w:val="16"/>
                <w:szCs w:val="16"/>
              </w:rPr>
              <w:t>и тек</w:t>
            </w:r>
            <w:r>
              <w:rPr>
                <w:bCs/>
                <w:spacing w:val="-2"/>
                <w:sz w:val="16"/>
                <w:szCs w:val="16"/>
              </w:rPr>
              <w:t>у</w:t>
            </w:r>
            <w:r>
              <w:rPr>
                <w:bCs/>
                <w:spacing w:val="-2"/>
                <w:sz w:val="16"/>
                <w:szCs w:val="16"/>
              </w:rPr>
              <w:t xml:space="preserve">щий ремонт </w:t>
            </w:r>
            <w:r w:rsidRPr="00C11AA2">
              <w:rPr>
                <w:bCs/>
                <w:spacing w:val="-2"/>
                <w:sz w:val="16"/>
                <w:szCs w:val="16"/>
              </w:rPr>
              <w:t>муниц</w:t>
            </w:r>
            <w:r w:rsidRPr="00C11AA2">
              <w:rPr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bCs/>
                <w:spacing w:val="-2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467" w:type="dxa"/>
            <w:vMerge w:val="restart"/>
          </w:tcPr>
          <w:p w:rsidR="00EF3453" w:rsidRPr="00C11AA2" w:rsidRDefault="00EF3453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EF3453" w:rsidRPr="00C11AA2" w:rsidRDefault="00EF345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EF3453" w:rsidRPr="00C11AA2" w:rsidRDefault="00EF3453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EF3453" w:rsidRPr="00EF708F" w:rsidRDefault="002810B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08F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F3453" w:rsidRPr="00EF708F" w:rsidRDefault="002810B6" w:rsidP="00116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08F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EF3453" w:rsidRPr="00C11AA2" w:rsidRDefault="00EF3453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F3453" w:rsidRPr="00C11AA2" w:rsidRDefault="00EF3453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3453" w:rsidRPr="00C11AA2" w:rsidTr="003256E2">
        <w:trPr>
          <w:trHeight w:val="70"/>
        </w:trPr>
        <w:tc>
          <w:tcPr>
            <w:tcW w:w="1772" w:type="dxa"/>
            <w:vMerge/>
          </w:tcPr>
          <w:p w:rsidR="00EF3453" w:rsidRPr="00C11AA2" w:rsidRDefault="00EF3453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EF3453" w:rsidRPr="00C11AA2" w:rsidRDefault="00EF3453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EF3453" w:rsidRPr="00C11AA2" w:rsidRDefault="00EF3453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EF3453" w:rsidRPr="00C11AA2" w:rsidRDefault="00EF3453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EF708F" w:rsidRDefault="002810B6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08F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EF708F" w:rsidRDefault="002810B6" w:rsidP="00116D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708F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453" w:rsidRPr="00C11AA2" w:rsidRDefault="00EF3453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F3453" w:rsidRPr="00C11AA2" w:rsidRDefault="00EF3453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256E2">
        <w:trPr>
          <w:trHeight w:val="70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256E2">
        <w:trPr>
          <w:trHeight w:val="275"/>
        </w:trPr>
        <w:tc>
          <w:tcPr>
            <w:tcW w:w="1772" w:type="dxa"/>
            <w:vMerge/>
          </w:tcPr>
          <w:p w:rsidR="003256E2" w:rsidRPr="00C11AA2" w:rsidRDefault="003256E2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3256E2" w:rsidRPr="00C11AA2" w:rsidRDefault="003256E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256E2" w:rsidRPr="00C11AA2" w:rsidRDefault="003256E2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3256E2" w:rsidRPr="00EF3453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45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3256E2">
        <w:trPr>
          <w:trHeight w:val="135"/>
        </w:trPr>
        <w:tc>
          <w:tcPr>
            <w:tcW w:w="1772" w:type="dxa"/>
            <w:vMerge w:val="restart"/>
          </w:tcPr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621729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621729" w:rsidRPr="00621729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«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Содержание мун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ципального жили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щ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ного фонда Ильи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ского городского поселения</w:t>
            </w:r>
            <w:r w:rsidRPr="0062172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67" w:type="dxa"/>
            <w:vMerge w:val="restart"/>
          </w:tcPr>
          <w:p w:rsidR="00621729" w:rsidRPr="00C11AA2" w:rsidRDefault="0062172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621729" w:rsidRPr="00C11AA2" w:rsidRDefault="0062172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621729" w:rsidRPr="00C11AA2" w:rsidRDefault="0062172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621729" w:rsidRPr="00787C7E" w:rsidRDefault="00EF708F" w:rsidP="0062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77,7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21729" w:rsidRPr="00787C7E" w:rsidRDefault="00787C7E" w:rsidP="00621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7C7E">
              <w:rPr>
                <w:rFonts w:ascii="Arial" w:hAnsi="Arial" w:cs="Arial"/>
                <w:b/>
                <w:sz w:val="16"/>
                <w:szCs w:val="16"/>
              </w:rPr>
              <w:t>77,7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21729" w:rsidRPr="00C11AA2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3256E2">
        <w:trPr>
          <w:trHeight w:val="180"/>
        </w:trPr>
        <w:tc>
          <w:tcPr>
            <w:tcW w:w="1772" w:type="dxa"/>
            <w:vMerge/>
          </w:tcPr>
          <w:p w:rsidR="00621729" w:rsidRPr="00C11AA2" w:rsidRDefault="0062172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21729" w:rsidRPr="00C11AA2" w:rsidRDefault="00621729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787C7E" w:rsidRDefault="00EF708F" w:rsidP="00EF3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787C7E" w:rsidRDefault="00787C7E" w:rsidP="00EF3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C7E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105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621729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255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11AA2" w:rsidRPr="00C11AA2" w:rsidRDefault="00C11AA2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AA2" w:rsidRPr="00C11AA2" w:rsidTr="003256E2">
        <w:trPr>
          <w:trHeight w:val="70"/>
        </w:trPr>
        <w:tc>
          <w:tcPr>
            <w:tcW w:w="1772" w:type="dxa"/>
            <w:vMerge/>
          </w:tcPr>
          <w:p w:rsidR="00C11AA2" w:rsidRPr="00C11AA2" w:rsidRDefault="00C11AA2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11AA2" w:rsidRPr="00C11AA2" w:rsidRDefault="00C11AA2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11AA2" w:rsidRPr="00C11AA2" w:rsidRDefault="00C11AA2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11AA2" w:rsidRPr="00C11AA2" w:rsidRDefault="00C11AA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C11AA2" w:rsidRDefault="00334FCF">
      <w:pPr>
        <w:rPr>
          <w:rFonts w:ascii="Arial" w:hAnsi="Arial" w:cs="Arial"/>
          <w:sz w:val="16"/>
          <w:szCs w:val="16"/>
        </w:rPr>
      </w:pPr>
      <w:r w:rsidRPr="00C11AA2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E55029" w:rsidRPr="00C11AA2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03D60" w:rsidRPr="00C11AA2" w:rsidRDefault="00E55029" w:rsidP="00E55029">
      <w:pPr>
        <w:rPr>
          <w:rFonts w:ascii="Arial" w:hAnsi="Arial" w:cs="Arial"/>
          <w:b/>
          <w:sz w:val="16"/>
          <w:szCs w:val="16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Создание условий для обеспечения нас</w:t>
      </w:r>
      <w:r w:rsidRPr="00C11AA2">
        <w:rPr>
          <w:rFonts w:ascii="Arial" w:hAnsi="Arial" w:cs="Arial"/>
          <w:bCs/>
          <w:spacing w:val="2"/>
          <w:sz w:val="28"/>
          <w:szCs w:val="28"/>
        </w:rPr>
        <w:t>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ления Ильинского городского поселения услугами холодного вод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снабжения, водоотведения и очистке сточных вод</w:t>
      </w:r>
    </w:p>
    <w:tbl>
      <w:tblPr>
        <w:tblStyle w:val="a5"/>
        <w:tblW w:w="9571" w:type="dxa"/>
        <w:tblLook w:val="04A0"/>
      </w:tblPr>
      <w:tblGrid>
        <w:gridCol w:w="1696"/>
        <w:gridCol w:w="1478"/>
        <w:gridCol w:w="1807"/>
        <w:gridCol w:w="1576"/>
        <w:gridCol w:w="1447"/>
        <w:gridCol w:w="1567"/>
      </w:tblGrid>
      <w:tr w:rsidR="00557E34" w:rsidRPr="00C11AA2" w:rsidTr="00DA30AB">
        <w:tc>
          <w:tcPr>
            <w:tcW w:w="169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478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бюд</w:t>
            </w:r>
            <w:r w:rsidR="005B3A81" w:rsidRPr="00C11AA2">
              <w:rPr>
                <w:rFonts w:ascii="Arial" w:hAnsi="Arial" w:cs="Arial"/>
                <w:sz w:val="20"/>
                <w:szCs w:val="20"/>
              </w:rPr>
              <w:t>-</w:t>
            </w:r>
            <w:r w:rsidRPr="00C11AA2">
              <w:rPr>
                <w:rFonts w:ascii="Arial" w:hAnsi="Arial" w:cs="Arial"/>
                <w:sz w:val="20"/>
                <w:szCs w:val="20"/>
              </w:rPr>
              <w:t>жетных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C11AA2">
              <w:rPr>
                <w:rFonts w:ascii="Arial" w:hAnsi="Arial" w:cs="Arial"/>
                <w:sz w:val="20"/>
                <w:szCs w:val="20"/>
              </w:rPr>
              <w:t>г</w:t>
            </w:r>
            <w:r w:rsidRPr="00C11AA2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C11AA2">
              <w:rPr>
                <w:rFonts w:ascii="Arial" w:hAnsi="Arial" w:cs="Arial"/>
                <w:sz w:val="20"/>
                <w:szCs w:val="20"/>
              </w:rPr>
              <w:t>р</w:t>
            </w:r>
            <w:r w:rsidRPr="00C11AA2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4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265918" w:rsidRPr="00C11AA2" w:rsidTr="00E95945">
        <w:trPr>
          <w:trHeight w:val="275"/>
        </w:trPr>
        <w:tc>
          <w:tcPr>
            <w:tcW w:w="1696" w:type="dxa"/>
            <w:vMerge w:val="restart"/>
          </w:tcPr>
          <w:p w:rsidR="00265918" w:rsidRPr="00E95945" w:rsidRDefault="00265918" w:rsidP="002659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Субсидия на подг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товку к отопител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ному сезону в части холодного вод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снабжения и водоо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ведения населения (АВР на водопр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водных и канализ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ционных сетях, оформление лице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зии на пользование недрами, приобр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тение материалов и запасных частей для создания аварийного запаса, ремонт п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вильонов артезиа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ских скважин, 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монт водопроводных колодцев)</w:t>
            </w:r>
          </w:p>
        </w:tc>
        <w:tc>
          <w:tcPr>
            <w:tcW w:w="1478" w:type="dxa"/>
            <w:vMerge w:val="restart"/>
          </w:tcPr>
          <w:p w:rsidR="00265918" w:rsidRPr="00C11AA2" w:rsidRDefault="00265918" w:rsidP="00E95945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265918" w:rsidRPr="00C11AA2" w:rsidRDefault="00265918" w:rsidP="00E95945">
            <w:pPr>
              <w:ind w:left="-76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</w:t>
            </w:r>
            <w:proofErr w:type="spellStart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Ильинское</w:t>
            </w:r>
            <w:proofErr w:type="spellEnd"/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)»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65918" w:rsidRPr="00C11AA2" w:rsidRDefault="00265918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265918" w:rsidRPr="00C11AA2" w:rsidRDefault="00265918" w:rsidP="00E9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5918" w:rsidRPr="00265918" w:rsidRDefault="00C735F1" w:rsidP="00787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65918" w:rsidRPr="00265918" w:rsidRDefault="00C735F1" w:rsidP="00C73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E95945">
        <w:trPr>
          <w:trHeight w:val="275"/>
        </w:trPr>
        <w:tc>
          <w:tcPr>
            <w:tcW w:w="1696" w:type="dxa"/>
            <w:vMerge/>
          </w:tcPr>
          <w:p w:rsidR="00265918" w:rsidRPr="00C11AA2" w:rsidRDefault="00265918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265918" w:rsidRPr="00C11AA2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65918" w:rsidRPr="00C11AA2" w:rsidRDefault="00265918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65918" w:rsidRPr="00C11AA2" w:rsidRDefault="00265918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5918" w:rsidRPr="00265918" w:rsidRDefault="00C735F1" w:rsidP="00787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265918" w:rsidRPr="00265918" w:rsidRDefault="00C735F1" w:rsidP="00787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E54473" w:rsidRDefault="00265918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73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E54473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45" w:rsidRPr="00C11AA2" w:rsidTr="00E95945">
        <w:trPr>
          <w:trHeight w:val="275"/>
        </w:trPr>
        <w:tc>
          <w:tcPr>
            <w:tcW w:w="1696" w:type="dxa"/>
            <w:vMerge/>
          </w:tcPr>
          <w:p w:rsidR="00E95945" w:rsidRPr="00C11AA2" w:rsidRDefault="00E95945" w:rsidP="00E95945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E95945" w:rsidRPr="00C11AA2" w:rsidRDefault="00E95945" w:rsidP="00E959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E95945" w:rsidRPr="00265918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E95945" w:rsidRPr="00C11AA2" w:rsidRDefault="00E95945" w:rsidP="00E959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70"/>
        </w:trPr>
        <w:tc>
          <w:tcPr>
            <w:tcW w:w="1696" w:type="dxa"/>
            <w:vMerge w:val="restart"/>
          </w:tcPr>
          <w:p w:rsidR="00DA30AB" w:rsidRPr="00B060D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60D2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B060D2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B060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A30AB" w:rsidRPr="00B060D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b/>
                <w:sz w:val="16"/>
                <w:szCs w:val="16"/>
              </w:rPr>
              <w:t>подпрограмме</w:t>
            </w:r>
            <w:r w:rsidRPr="00B060D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A30AB" w:rsidRPr="00B060D2" w:rsidRDefault="00DA30AB" w:rsidP="00CE57D0">
            <w:pPr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«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Создание усл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вий для обеспеч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е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ния населения Ильинского горо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д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ского поселения услугами холодн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о</w:t>
            </w:r>
            <w:r w:rsidR="00B060D2" w:rsidRPr="00B060D2">
              <w:rPr>
                <w:rFonts w:ascii="Arial" w:hAnsi="Arial" w:cs="Arial"/>
                <w:bCs/>
                <w:spacing w:val="2"/>
                <w:sz w:val="16"/>
                <w:szCs w:val="16"/>
              </w:rPr>
              <w:t>го водоснабжения, водоотведения и очистке сточных вод</w:t>
            </w:r>
            <w:r w:rsidRPr="00B060D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78" w:type="dxa"/>
            <w:vMerge w:val="restart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DA30AB" w:rsidRPr="00C11AA2" w:rsidRDefault="00DA30AB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DA30AB" w:rsidRPr="00265918" w:rsidRDefault="00C735F1" w:rsidP="00B2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700,0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DA30AB" w:rsidRPr="00265918" w:rsidRDefault="00C735F1" w:rsidP="00B239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700,0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9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265918" w:rsidRDefault="00C735F1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265918" w:rsidRDefault="00C735F1" w:rsidP="00B23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12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180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0AB" w:rsidRPr="00C11AA2" w:rsidTr="00DA30AB">
        <w:trPr>
          <w:trHeight w:val="375"/>
        </w:trPr>
        <w:tc>
          <w:tcPr>
            <w:tcW w:w="1696" w:type="dxa"/>
            <w:vMerge/>
          </w:tcPr>
          <w:p w:rsidR="00DA30AB" w:rsidRPr="00C11AA2" w:rsidRDefault="00DA30AB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DA30AB" w:rsidRPr="00C11AA2" w:rsidRDefault="00DA30AB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30AB" w:rsidRPr="00C11AA2" w:rsidRDefault="00DA30AB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E34" w:rsidRPr="00E54473" w:rsidRDefault="00557E34" w:rsidP="00557E34">
      <w:pPr>
        <w:rPr>
          <w:rFonts w:ascii="Arial" w:hAnsi="Arial" w:cs="Arial"/>
          <w:sz w:val="16"/>
          <w:szCs w:val="16"/>
        </w:rPr>
      </w:pPr>
      <w:r w:rsidRPr="00E54473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E55029" w:rsidRPr="00B65AF9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7B3A81" w:rsidRDefault="00E55029" w:rsidP="00B65AF9">
      <w:pPr>
        <w:rPr>
          <w:rFonts w:ascii="Arial" w:hAnsi="Arial" w:cs="Arial"/>
          <w:bCs/>
          <w:spacing w:val="-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 xml:space="preserve">Реализация мероприятий по организации в границах Ильинского городского поселения </w:t>
      </w:r>
      <w:proofErr w:type="spellStart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электро</w:t>
      </w:r>
      <w:proofErr w:type="spellEnd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 xml:space="preserve">, тепло, </w:t>
      </w:r>
      <w:proofErr w:type="spellStart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газо</w:t>
      </w:r>
      <w:proofErr w:type="spellEnd"/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, вод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о</w:t>
      </w:r>
      <w:r w:rsidR="004A76B1" w:rsidRPr="00C11AA2">
        <w:rPr>
          <w:rFonts w:ascii="Arial" w:hAnsi="Arial" w:cs="Arial"/>
          <w:bCs/>
          <w:spacing w:val="-2"/>
          <w:sz w:val="28"/>
          <w:szCs w:val="28"/>
        </w:rPr>
        <w:t>снабжения и водоотведения</w:t>
      </w:r>
    </w:p>
    <w:p w:rsidR="00B65AF9" w:rsidRPr="00B65AF9" w:rsidRDefault="00B65AF9" w:rsidP="00B65AF9">
      <w:pPr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9571" w:type="dxa"/>
        <w:tblLook w:val="04A0"/>
      </w:tblPr>
      <w:tblGrid>
        <w:gridCol w:w="1636"/>
        <w:gridCol w:w="1528"/>
        <w:gridCol w:w="1807"/>
        <w:gridCol w:w="1577"/>
        <w:gridCol w:w="1455"/>
        <w:gridCol w:w="1568"/>
      </w:tblGrid>
      <w:tr w:rsidR="007B3A81" w:rsidRPr="00C11AA2" w:rsidTr="00316A68">
        <w:tc>
          <w:tcPr>
            <w:tcW w:w="1636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528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7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бюд-жетных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C11AA2">
              <w:rPr>
                <w:rFonts w:ascii="Arial" w:hAnsi="Arial" w:cs="Arial"/>
                <w:sz w:val="20"/>
                <w:szCs w:val="20"/>
              </w:rPr>
              <w:t>г</w:t>
            </w:r>
            <w:r w:rsidRPr="00C11AA2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C11AA2">
              <w:rPr>
                <w:rFonts w:ascii="Arial" w:hAnsi="Arial" w:cs="Arial"/>
                <w:sz w:val="20"/>
                <w:szCs w:val="20"/>
              </w:rPr>
              <w:t>р</w:t>
            </w:r>
            <w:r w:rsidRPr="00C11AA2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55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3A81" w:rsidRPr="00C11AA2" w:rsidRDefault="007B3A81" w:rsidP="00316A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8" w:type="dxa"/>
          </w:tcPr>
          <w:p w:rsidR="007B3A81" w:rsidRPr="00C11AA2" w:rsidRDefault="007B3A81" w:rsidP="00316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3256E2" w:rsidRPr="00C11AA2" w:rsidTr="00293431">
        <w:trPr>
          <w:trHeight w:val="70"/>
        </w:trPr>
        <w:tc>
          <w:tcPr>
            <w:tcW w:w="1636" w:type="dxa"/>
            <w:vMerge w:val="restart"/>
          </w:tcPr>
          <w:p w:rsidR="003256E2" w:rsidRPr="00C11AA2" w:rsidRDefault="00265918" w:rsidP="00CE57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Содержание м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у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ниципального имущества</w:t>
            </w:r>
          </w:p>
        </w:tc>
        <w:tc>
          <w:tcPr>
            <w:tcW w:w="1528" w:type="dxa"/>
            <w:vMerge w:val="restart"/>
          </w:tcPr>
          <w:p w:rsidR="003256E2" w:rsidRPr="00C11AA2" w:rsidRDefault="003256E2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Администрация Ильинского </w:t>
            </w:r>
          </w:p>
          <w:p w:rsidR="003256E2" w:rsidRPr="00C11AA2" w:rsidRDefault="003256E2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муниципального </w:t>
            </w:r>
          </w:p>
          <w:p w:rsidR="003256E2" w:rsidRPr="00C11AA2" w:rsidRDefault="003256E2" w:rsidP="00C03D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района;</w:t>
            </w:r>
          </w:p>
          <w:p w:rsidR="003256E2" w:rsidRPr="00C11AA2" w:rsidRDefault="003256E2" w:rsidP="00C03D60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</w:p>
          <w:p w:rsidR="003256E2" w:rsidRPr="00C11AA2" w:rsidRDefault="003256E2" w:rsidP="00C03D6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«ЖКХ (Ильинское)»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3256E2" w:rsidRPr="00C11AA2" w:rsidRDefault="003256E2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3256E2" w:rsidRPr="00265918" w:rsidRDefault="00C735F1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3256E2" w:rsidRPr="00265918" w:rsidRDefault="00C735F1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293431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C735F1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C735F1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56E2" w:rsidRPr="00C11AA2" w:rsidTr="00316A68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7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265918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275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256E2" w:rsidRPr="00265918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3256E2" w:rsidRPr="00265918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91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918" w:rsidRPr="00C11AA2" w:rsidTr="00316A68">
        <w:trPr>
          <w:trHeight w:val="70"/>
        </w:trPr>
        <w:tc>
          <w:tcPr>
            <w:tcW w:w="1636" w:type="dxa"/>
            <w:vMerge w:val="restart"/>
          </w:tcPr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C11AA2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C11A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«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Реализация м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роприятий по о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р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ганизации в гран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цах Ильинского городского пос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ления </w:t>
            </w:r>
            <w:proofErr w:type="spell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электро</w:t>
            </w:r>
            <w:proofErr w:type="spell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-, тепл</w:t>
            </w:r>
            <w:proofErr w:type="gram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о-</w:t>
            </w:r>
            <w:proofErr w:type="gram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газо</w:t>
            </w:r>
            <w:proofErr w:type="spellEnd"/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-, в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bCs/>
                <w:spacing w:val="-2"/>
                <w:sz w:val="16"/>
                <w:szCs w:val="16"/>
              </w:rPr>
              <w:t>доснабжения и водоотведения</w:t>
            </w:r>
            <w:r w:rsidRPr="00C11AA2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28" w:type="dxa"/>
            <w:vMerge w:val="restart"/>
          </w:tcPr>
          <w:p w:rsidR="00265918" w:rsidRPr="00C11AA2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265918" w:rsidRPr="00C11AA2" w:rsidRDefault="00265918" w:rsidP="00316A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265918" w:rsidRPr="00265918" w:rsidRDefault="00C735F1" w:rsidP="00787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28,1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265918" w:rsidRPr="00265918" w:rsidRDefault="00C735F1" w:rsidP="00787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28,1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65918" w:rsidRPr="00C11AA2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918" w:rsidRPr="00C11AA2" w:rsidTr="00316A68">
        <w:trPr>
          <w:trHeight w:val="90"/>
        </w:trPr>
        <w:tc>
          <w:tcPr>
            <w:tcW w:w="1636" w:type="dxa"/>
            <w:vMerge/>
          </w:tcPr>
          <w:p w:rsidR="00265918" w:rsidRPr="00C11AA2" w:rsidRDefault="00265918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265918" w:rsidRPr="00C11AA2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65918" w:rsidRPr="00C11AA2" w:rsidRDefault="00265918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265918" w:rsidRPr="00C11AA2" w:rsidRDefault="00265918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18" w:rsidRPr="00265918" w:rsidRDefault="00C735F1" w:rsidP="00787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18" w:rsidRPr="00265918" w:rsidRDefault="00C735F1" w:rsidP="00787C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18" w:rsidRPr="00C11AA2" w:rsidRDefault="00265918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12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180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256E2" w:rsidRPr="00C11AA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6E2" w:rsidRPr="00C11AA2" w:rsidTr="00316A68">
        <w:trPr>
          <w:trHeight w:val="375"/>
        </w:trPr>
        <w:tc>
          <w:tcPr>
            <w:tcW w:w="1636" w:type="dxa"/>
            <w:vMerge/>
          </w:tcPr>
          <w:p w:rsidR="003256E2" w:rsidRPr="00C11AA2" w:rsidRDefault="003256E2" w:rsidP="00316A6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256E2" w:rsidRDefault="003256E2" w:rsidP="00316A68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  <w:p w:rsidR="00B65AF9" w:rsidRPr="00C11AA2" w:rsidRDefault="00B65AF9" w:rsidP="00316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3256E2" w:rsidRPr="00C11AA2" w:rsidRDefault="003256E2" w:rsidP="0031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A81" w:rsidRPr="00C11AA2" w:rsidRDefault="007B3A81" w:rsidP="007B3A81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620A85" w:rsidRPr="00C11AA2" w:rsidRDefault="00620A85" w:rsidP="00620A8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ВСЕГО по программе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 объектами инжене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р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ной инфраструктуры и услугами жилищно-коммунального хозяйства Ильинского городского поселения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C11AA2" w:rsidTr="00E81CE7">
        <w:tc>
          <w:tcPr>
            <w:tcW w:w="2391" w:type="dxa"/>
          </w:tcPr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бюджетных ассигнований на ре</w:t>
            </w:r>
            <w:r w:rsidRPr="00C11AA2">
              <w:rPr>
                <w:rFonts w:ascii="Arial" w:hAnsi="Arial" w:cs="Arial"/>
                <w:sz w:val="20"/>
                <w:szCs w:val="20"/>
              </w:rPr>
              <w:t>а</w:t>
            </w:r>
            <w:r w:rsidRPr="00C11AA2">
              <w:rPr>
                <w:rFonts w:ascii="Arial" w:hAnsi="Arial" w:cs="Arial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утвержденный</w:t>
            </w:r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кассовых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ном году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причин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265918" w:rsidRPr="00C11AA2" w:rsidTr="00F924D3">
        <w:tc>
          <w:tcPr>
            <w:tcW w:w="2391" w:type="dxa"/>
          </w:tcPr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0D2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265918" w:rsidRPr="00B060D2" w:rsidRDefault="00265918" w:rsidP="000773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EF708F" w:rsidRDefault="00EF708F" w:rsidP="00B775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805,8</w:t>
            </w:r>
          </w:p>
        </w:tc>
        <w:tc>
          <w:tcPr>
            <w:tcW w:w="2393" w:type="dxa"/>
            <w:vAlign w:val="center"/>
          </w:tcPr>
          <w:p w:rsidR="00265918" w:rsidRPr="00EF708F" w:rsidRDefault="00EF708F" w:rsidP="0078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805,8</w:t>
            </w:r>
          </w:p>
        </w:tc>
        <w:tc>
          <w:tcPr>
            <w:tcW w:w="2393" w:type="dxa"/>
            <w:vAlign w:val="center"/>
          </w:tcPr>
          <w:p w:rsidR="00265918" w:rsidRPr="00B060D2" w:rsidRDefault="00265918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B060D2" w:rsidRDefault="00265918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F924D3">
        <w:tc>
          <w:tcPr>
            <w:tcW w:w="2391" w:type="dxa"/>
          </w:tcPr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B060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265918" w:rsidRPr="00B060D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EF708F" w:rsidRDefault="00EF708F" w:rsidP="0078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708F">
              <w:rPr>
                <w:rFonts w:ascii="Arial" w:hAnsi="Arial" w:cs="Arial"/>
                <w:sz w:val="20"/>
                <w:szCs w:val="20"/>
              </w:rPr>
              <w:t>805,8</w:t>
            </w:r>
          </w:p>
        </w:tc>
        <w:tc>
          <w:tcPr>
            <w:tcW w:w="2393" w:type="dxa"/>
            <w:vAlign w:val="center"/>
          </w:tcPr>
          <w:p w:rsidR="00265918" w:rsidRPr="00EF708F" w:rsidRDefault="00EF708F" w:rsidP="0078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805,8</w:t>
            </w:r>
          </w:p>
        </w:tc>
        <w:tc>
          <w:tcPr>
            <w:tcW w:w="2393" w:type="dxa"/>
            <w:vAlign w:val="center"/>
          </w:tcPr>
          <w:p w:rsidR="00265918" w:rsidRPr="00B060D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65918" w:rsidRPr="00B060D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0D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Бюджеты государс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венных внебюджетных фондов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918" w:rsidRPr="00C11AA2" w:rsidTr="00E81CE7">
        <w:tc>
          <w:tcPr>
            <w:tcW w:w="2391" w:type="dxa"/>
          </w:tcPr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 юридических и ф</w:t>
            </w:r>
            <w:r w:rsidRPr="00C11AA2">
              <w:rPr>
                <w:rFonts w:ascii="Arial" w:hAnsi="Arial" w:cs="Arial"/>
                <w:sz w:val="20"/>
                <w:szCs w:val="20"/>
              </w:rPr>
              <w:t>и</w:t>
            </w:r>
            <w:r w:rsidRPr="00C11AA2">
              <w:rPr>
                <w:rFonts w:ascii="Arial" w:hAnsi="Arial" w:cs="Arial"/>
                <w:sz w:val="20"/>
                <w:szCs w:val="20"/>
              </w:rPr>
              <w:t>зических лиц</w:t>
            </w:r>
          </w:p>
          <w:p w:rsidR="00265918" w:rsidRPr="00C11AA2" w:rsidRDefault="00265918" w:rsidP="00077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:rsidR="00265918" w:rsidRPr="00C11AA2" w:rsidRDefault="0026591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528" w:rsidRPr="00C11AA2" w:rsidRDefault="00B77528" w:rsidP="009C5C02">
      <w:pPr>
        <w:rPr>
          <w:rFonts w:ascii="Arial" w:hAnsi="Arial" w:cs="Arial"/>
          <w:sz w:val="28"/>
          <w:szCs w:val="28"/>
        </w:rPr>
      </w:pPr>
    </w:p>
    <w:p w:rsidR="00B77528" w:rsidRPr="00C11AA2" w:rsidRDefault="00B77528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A0C68" w:rsidRPr="00C11AA2" w:rsidRDefault="003D0DD1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объектами </w:t>
      </w:r>
    </w:p>
    <w:p w:rsidR="009A0C68" w:rsidRPr="00C11AA2" w:rsidRDefault="009A0C68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инженерной инфраструктуры и услугами </w:t>
      </w:r>
      <w:proofErr w:type="gramStart"/>
      <w:r w:rsidRPr="00C11AA2">
        <w:rPr>
          <w:rFonts w:ascii="Arial" w:hAnsi="Arial" w:cs="Arial"/>
          <w:bCs/>
          <w:spacing w:val="2"/>
          <w:sz w:val="28"/>
          <w:szCs w:val="28"/>
        </w:rPr>
        <w:t>жилищно-коммунального</w:t>
      </w:r>
      <w:proofErr w:type="gramEnd"/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</w:t>
      </w:r>
    </w:p>
    <w:p w:rsidR="003D0DD1" w:rsidRPr="00C11AA2" w:rsidRDefault="009A0C68" w:rsidP="003D0DD1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хозяйства Ильинского городского поселения</w:t>
      </w:r>
    </w:p>
    <w:p w:rsidR="00852EC5" w:rsidRPr="00C11AA2" w:rsidRDefault="00852EC5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C11AA2" w:rsidRDefault="00B239A3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852EC5" w:rsidRPr="00C11AA2">
              <w:rPr>
                <w:rFonts w:ascii="Arial" w:hAnsi="Arial" w:cs="Arial"/>
                <w:sz w:val="20"/>
                <w:szCs w:val="20"/>
              </w:rPr>
              <w:t xml:space="preserve">программы (мероприятия) </w:t>
            </w:r>
          </w:p>
          <w:p w:rsidR="00AF5C49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852EC5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11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C11AA2" w:rsidRDefault="004A76B1" w:rsidP="00823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  <w:u w:val="single"/>
              </w:rPr>
              <w:t>П</w:t>
            </w:r>
            <w:r w:rsidR="00AF5C49" w:rsidRPr="00C11AA2">
              <w:rPr>
                <w:rFonts w:ascii="Arial" w:hAnsi="Arial" w:cs="Arial"/>
                <w:b/>
                <w:sz w:val="16"/>
                <w:szCs w:val="16"/>
                <w:u w:val="single"/>
              </w:rPr>
              <w:t>рограмма</w:t>
            </w:r>
            <w:r w:rsidR="00AF5C49" w:rsidRPr="00C11AA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Обеспечение нас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ления объектами инженерной инфраструктуры и услугами жилищно-коммунального х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зяйства Ильинского городского поселения</w:t>
            </w:r>
          </w:p>
        </w:tc>
        <w:tc>
          <w:tcPr>
            <w:tcW w:w="850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Удельный вес проб воды, отбор которых произведен из водопр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водной сети и которые не отвечают гигиеническим нормативам по с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pacing w:val="-2"/>
                <w:sz w:val="16"/>
                <w:szCs w:val="16"/>
              </w:rPr>
              <w:t>нитарно-химическим показателям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 xml:space="preserve">нет </w:t>
            </w:r>
          </w:p>
          <w:p w:rsidR="00ED5D8B" w:rsidRPr="00ED5D8B" w:rsidRDefault="00ED5D8B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данных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Доля уличной канализационной сети, нуждающейся в замене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Число аварий в системах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снабжения, водоотведения и оч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стки сточных вод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D67E27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 xml:space="preserve">трализованными услугами </w:t>
            </w:r>
            <w:proofErr w:type="spellStart"/>
            <w:r w:rsidRPr="00C11AA2">
              <w:rPr>
                <w:rFonts w:ascii="Arial" w:hAnsi="Arial" w:cs="Arial"/>
                <w:sz w:val="16"/>
                <w:szCs w:val="16"/>
              </w:rPr>
              <w:t>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обеспечения</w:t>
            </w:r>
            <w:proofErr w:type="spellEnd"/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C11AA2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ED5D8B" w:rsidRPr="00C11AA2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отведения</w:t>
            </w:r>
          </w:p>
        </w:tc>
        <w:tc>
          <w:tcPr>
            <w:tcW w:w="850" w:type="dxa"/>
            <w:vAlign w:val="center"/>
          </w:tcPr>
          <w:p w:rsidR="00ED5D8B" w:rsidRPr="00C11AA2" w:rsidRDefault="00ED5D8B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Возмещение разницы между эк</w:t>
            </w:r>
            <w:r w:rsidRPr="00ED5D8B">
              <w:rPr>
                <w:rFonts w:ascii="Arial" w:hAnsi="Arial" w:cs="Arial"/>
                <w:sz w:val="16"/>
                <w:szCs w:val="16"/>
              </w:rPr>
              <w:t>о</w:t>
            </w:r>
            <w:r w:rsidRPr="00ED5D8B">
              <w:rPr>
                <w:rFonts w:ascii="Arial" w:hAnsi="Arial" w:cs="Arial"/>
                <w:sz w:val="16"/>
                <w:szCs w:val="16"/>
              </w:rPr>
              <w:t>номически обоснованным тар</w:t>
            </w:r>
            <w:r w:rsidRPr="00ED5D8B">
              <w:rPr>
                <w:rFonts w:ascii="Arial" w:hAnsi="Arial" w:cs="Arial"/>
                <w:sz w:val="16"/>
                <w:szCs w:val="16"/>
              </w:rPr>
              <w:t>и</w:t>
            </w:r>
            <w:r w:rsidRPr="00ED5D8B">
              <w:rPr>
                <w:rFonts w:ascii="Arial" w:hAnsi="Arial" w:cs="Arial"/>
                <w:sz w:val="16"/>
                <w:szCs w:val="16"/>
              </w:rPr>
              <w:t>фом и тарифом, установленным для населения (ремонт и соде</w:t>
            </w:r>
            <w:r w:rsidRPr="00ED5D8B">
              <w:rPr>
                <w:rFonts w:ascii="Arial" w:hAnsi="Arial" w:cs="Arial"/>
                <w:sz w:val="16"/>
                <w:szCs w:val="16"/>
              </w:rPr>
              <w:t>р</w:t>
            </w:r>
            <w:r w:rsidRPr="00ED5D8B">
              <w:rPr>
                <w:rFonts w:ascii="Arial" w:hAnsi="Arial" w:cs="Arial"/>
                <w:sz w:val="16"/>
                <w:szCs w:val="16"/>
              </w:rPr>
              <w:t>жание муниципального жилищного фонда)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Оплата коммунальных услуг пу</w:t>
            </w:r>
            <w:r w:rsidRPr="00ED5D8B">
              <w:rPr>
                <w:rFonts w:ascii="Arial" w:hAnsi="Arial" w:cs="Arial"/>
                <w:sz w:val="16"/>
                <w:szCs w:val="16"/>
              </w:rPr>
              <w:t>с</w:t>
            </w:r>
            <w:r w:rsidRPr="00ED5D8B">
              <w:rPr>
                <w:rFonts w:ascii="Arial" w:hAnsi="Arial" w:cs="Arial"/>
                <w:sz w:val="16"/>
                <w:szCs w:val="16"/>
              </w:rPr>
              <w:t>тующих муниципальных квартир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Оплата займа по переводу на индивидуальное газовое отопл</w:t>
            </w:r>
            <w:r w:rsidRPr="00ED5D8B">
              <w:rPr>
                <w:rFonts w:ascii="Arial" w:hAnsi="Arial" w:cs="Arial"/>
                <w:sz w:val="16"/>
                <w:szCs w:val="16"/>
              </w:rPr>
              <w:t>е</w:t>
            </w:r>
            <w:r w:rsidRPr="00ED5D8B">
              <w:rPr>
                <w:rFonts w:ascii="Arial" w:hAnsi="Arial" w:cs="Arial"/>
                <w:sz w:val="16"/>
                <w:szCs w:val="16"/>
              </w:rPr>
              <w:t xml:space="preserve">ние муниципального жилищного фонда в п. Ильинское-Хованское 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Взносы в фонд Регионального оператора Ивановской области на капитальный ремонт муниципал</w:t>
            </w:r>
            <w:r w:rsidRPr="00ED5D8B">
              <w:rPr>
                <w:rFonts w:ascii="Arial" w:hAnsi="Arial" w:cs="Arial"/>
                <w:sz w:val="16"/>
                <w:szCs w:val="16"/>
              </w:rPr>
              <w:t>ь</w:t>
            </w:r>
            <w:r w:rsidRPr="00ED5D8B">
              <w:rPr>
                <w:rFonts w:ascii="Arial" w:hAnsi="Arial" w:cs="Arial"/>
                <w:sz w:val="16"/>
                <w:szCs w:val="16"/>
              </w:rPr>
              <w:t>ного жилищного фонда в мног</w:t>
            </w:r>
            <w:r w:rsidRPr="00ED5D8B">
              <w:rPr>
                <w:rFonts w:ascii="Arial" w:hAnsi="Arial" w:cs="Arial"/>
                <w:sz w:val="16"/>
                <w:szCs w:val="16"/>
              </w:rPr>
              <w:t>о</w:t>
            </w:r>
            <w:r w:rsidRPr="00ED5D8B">
              <w:rPr>
                <w:rFonts w:ascii="Arial" w:hAnsi="Arial" w:cs="Arial"/>
                <w:sz w:val="16"/>
                <w:szCs w:val="16"/>
              </w:rPr>
              <w:t>квартирных домах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D5D8B" w:rsidRPr="00C11AA2" w:rsidTr="009A0C68">
        <w:tc>
          <w:tcPr>
            <w:tcW w:w="533" w:type="dxa"/>
            <w:vAlign w:val="center"/>
          </w:tcPr>
          <w:p w:rsidR="00ED5D8B" w:rsidRPr="00ED5D8B" w:rsidRDefault="00ED5D8B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835" w:type="dxa"/>
          </w:tcPr>
          <w:p w:rsidR="00ED5D8B" w:rsidRPr="00ED5D8B" w:rsidRDefault="00ED5D8B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Ремонт и содержание муниц</w:t>
            </w:r>
            <w:r w:rsidRPr="00ED5D8B">
              <w:rPr>
                <w:rFonts w:ascii="Arial" w:hAnsi="Arial" w:cs="Arial"/>
                <w:sz w:val="16"/>
                <w:szCs w:val="16"/>
              </w:rPr>
              <w:t>и</w:t>
            </w:r>
            <w:r w:rsidRPr="00ED5D8B">
              <w:rPr>
                <w:rFonts w:ascii="Arial" w:hAnsi="Arial" w:cs="Arial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850" w:type="dxa"/>
            <w:vAlign w:val="center"/>
          </w:tcPr>
          <w:p w:rsidR="00ED5D8B" w:rsidRPr="00ED5D8B" w:rsidRDefault="00ED5D8B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7C4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ED5D8B" w:rsidRDefault="00ED5D8B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D8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84" w:type="dxa"/>
            <w:vAlign w:val="center"/>
          </w:tcPr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ED5D8B" w:rsidRPr="00C11AA2" w:rsidRDefault="00ED5D8B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C11AA2" w:rsidRDefault="00852EC5" w:rsidP="003D0DD1">
      <w:pPr>
        <w:rPr>
          <w:rFonts w:ascii="Arial" w:hAnsi="Arial" w:cs="Arial"/>
          <w:sz w:val="28"/>
          <w:szCs w:val="28"/>
        </w:rPr>
      </w:pPr>
    </w:p>
    <w:sectPr w:rsidR="00852EC5" w:rsidRPr="00C11AA2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21F89"/>
    <w:rsid w:val="00032CD2"/>
    <w:rsid w:val="0004371D"/>
    <w:rsid w:val="00072F0A"/>
    <w:rsid w:val="000739C1"/>
    <w:rsid w:val="00077345"/>
    <w:rsid w:val="00086812"/>
    <w:rsid w:val="00092401"/>
    <w:rsid w:val="000B1F25"/>
    <w:rsid w:val="000B748F"/>
    <w:rsid w:val="000C49B3"/>
    <w:rsid w:val="000F2D14"/>
    <w:rsid w:val="000F3CAC"/>
    <w:rsid w:val="001072D5"/>
    <w:rsid w:val="00116D80"/>
    <w:rsid w:val="00121CFE"/>
    <w:rsid w:val="0016326E"/>
    <w:rsid w:val="00181A8A"/>
    <w:rsid w:val="00192C87"/>
    <w:rsid w:val="001A0FE0"/>
    <w:rsid w:val="001C67C9"/>
    <w:rsid w:val="001F19A3"/>
    <w:rsid w:val="001F3419"/>
    <w:rsid w:val="00210438"/>
    <w:rsid w:val="002517CE"/>
    <w:rsid w:val="002522CA"/>
    <w:rsid w:val="00265918"/>
    <w:rsid w:val="00274D9E"/>
    <w:rsid w:val="002810B6"/>
    <w:rsid w:val="00284D32"/>
    <w:rsid w:val="00293431"/>
    <w:rsid w:val="002A66A4"/>
    <w:rsid w:val="002B12B3"/>
    <w:rsid w:val="002D4A1B"/>
    <w:rsid w:val="002F75C5"/>
    <w:rsid w:val="00307978"/>
    <w:rsid w:val="00316A68"/>
    <w:rsid w:val="003256E2"/>
    <w:rsid w:val="00326D8A"/>
    <w:rsid w:val="00334FCF"/>
    <w:rsid w:val="00344668"/>
    <w:rsid w:val="00386D7B"/>
    <w:rsid w:val="003A3754"/>
    <w:rsid w:val="003D0DD1"/>
    <w:rsid w:val="003F3145"/>
    <w:rsid w:val="003F6381"/>
    <w:rsid w:val="004128A4"/>
    <w:rsid w:val="004206F0"/>
    <w:rsid w:val="00435680"/>
    <w:rsid w:val="00446CA1"/>
    <w:rsid w:val="00455B12"/>
    <w:rsid w:val="00471CC3"/>
    <w:rsid w:val="004A76B1"/>
    <w:rsid w:val="004B204A"/>
    <w:rsid w:val="004E3645"/>
    <w:rsid w:val="00512602"/>
    <w:rsid w:val="00535669"/>
    <w:rsid w:val="00557E34"/>
    <w:rsid w:val="005675F2"/>
    <w:rsid w:val="005864C0"/>
    <w:rsid w:val="005B3A81"/>
    <w:rsid w:val="005B4635"/>
    <w:rsid w:val="005B5C6C"/>
    <w:rsid w:val="005B76C7"/>
    <w:rsid w:val="005C2C15"/>
    <w:rsid w:val="005C587E"/>
    <w:rsid w:val="005D4576"/>
    <w:rsid w:val="005D48E7"/>
    <w:rsid w:val="005E4CA5"/>
    <w:rsid w:val="0060120E"/>
    <w:rsid w:val="00620A85"/>
    <w:rsid w:val="00621729"/>
    <w:rsid w:val="006B4804"/>
    <w:rsid w:val="006C29B4"/>
    <w:rsid w:val="006D4610"/>
    <w:rsid w:val="006E2188"/>
    <w:rsid w:val="00714E68"/>
    <w:rsid w:val="00717871"/>
    <w:rsid w:val="007249C4"/>
    <w:rsid w:val="007504A8"/>
    <w:rsid w:val="00787C7E"/>
    <w:rsid w:val="007A4857"/>
    <w:rsid w:val="007B3A81"/>
    <w:rsid w:val="007C4E5C"/>
    <w:rsid w:val="007F0EEC"/>
    <w:rsid w:val="00804782"/>
    <w:rsid w:val="00823A2D"/>
    <w:rsid w:val="00830B58"/>
    <w:rsid w:val="00852EC5"/>
    <w:rsid w:val="00885AC7"/>
    <w:rsid w:val="008D769A"/>
    <w:rsid w:val="008E40C9"/>
    <w:rsid w:val="008F4C11"/>
    <w:rsid w:val="00912EC5"/>
    <w:rsid w:val="009264F9"/>
    <w:rsid w:val="00962BD7"/>
    <w:rsid w:val="00974281"/>
    <w:rsid w:val="009A0C68"/>
    <w:rsid w:val="009A2381"/>
    <w:rsid w:val="009B1453"/>
    <w:rsid w:val="009C5C02"/>
    <w:rsid w:val="009F6EFA"/>
    <w:rsid w:val="00A4244C"/>
    <w:rsid w:val="00A71DA5"/>
    <w:rsid w:val="00A72252"/>
    <w:rsid w:val="00A81CED"/>
    <w:rsid w:val="00A83B1E"/>
    <w:rsid w:val="00A86BFD"/>
    <w:rsid w:val="00AF5C49"/>
    <w:rsid w:val="00B060D2"/>
    <w:rsid w:val="00B239A3"/>
    <w:rsid w:val="00B65AF9"/>
    <w:rsid w:val="00B70D10"/>
    <w:rsid w:val="00B77528"/>
    <w:rsid w:val="00B971C3"/>
    <w:rsid w:val="00BA65AD"/>
    <w:rsid w:val="00BB0BC4"/>
    <w:rsid w:val="00BB5257"/>
    <w:rsid w:val="00BD6F7D"/>
    <w:rsid w:val="00C03D60"/>
    <w:rsid w:val="00C11AA2"/>
    <w:rsid w:val="00C1305B"/>
    <w:rsid w:val="00C35F25"/>
    <w:rsid w:val="00C4795A"/>
    <w:rsid w:val="00C735F1"/>
    <w:rsid w:val="00C96E50"/>
    <w:rsid w:val="00CB5C34"/>
    <w:rsid w:val="00CE57D0"/>
    <w:rsid w:val="00D57436"/>
    <w:rsid w:val="00D6248A"/>
    <w:rsid w:val="00D67E27"/>
    <w:rsid w:val="00D81D1D"/>
    <w:rsid w:val="00DA30AB"/>
    <w:rsid w:val="00DA66C8"/>
    <w:rsid w:val="00DA772C"/>
    <w:rsid w:val="00DC016A"/>
    <w:rsid w:val="00DE4A4E"/>
    <w:rsid w:val="00E03171"/>
    <w:rsid w:val="00E106F1"/>
    <w:rsid w:val="00E34046"/>
    <w:rsid w:val="00E43FA0"/>
    <w:rsid w:val="00E54473"/>
    <w:rsid w:val="00E55029"/>
    <w:rsid w:val="00E61A49"/>
    <w:rsid w:val="00E81CE7"/>
    <w:rsid w:val="00E836CF"/>
    <w:rsid w:val="00E95945"/>
    <w:rsid w:val="00EA5D7F"/>
    <w:rsid w:val="00EB19E5"/>
    <w:rsid w:val="00EB5050"/>
    <w:rsid w:val="00ED0DF0"/>
    <w:rsid w:val="00ED5D8B"/>
    <w:rsid w:val="00EE12A4"/>
    <w:rsid w:val="00EF3453"/>
    <w:rsid w:val="00EF708F"/>
    <w:rsid w:val="00F008A1"/>
    <w:rsid w:val="00F078F5"/>
    <w:rsid w:val="00F07EC9"/>
    <w:rsid w:val="00F10740"/>
    <w:rsid w:val="00F34672"/>
    <w:rsid w:val="00F55F36"/>
    <w:rsid w:val="00F924D3"/>
    <w:rsid w:val="00FA242B"/>
    <w:rsid w:val="00FA5A94"/>
    <w:rsid w:val="00FC45A2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Пользователь</cp:lastModifiedBy>
  <cp:revision>4</cp:revision>
  <cp:lastPrinted>2018-10-11T11:46:00Z</cp:lastPrinted>
  <dcterms:created xsi:type="dcterms:W3CDTF">2022-04-07T13:39:00Z</dcterms:created>
  <dcterms:modified xsi:type="dcterms:W3CDTF">2022-04-08T06:07:00Z</dcterms:modified>
</cp:coreProperties>
</file>