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F34D2" w:rsidRPr="006F34D2" w:rsidTr="006F34D2">
        <w:trPr>
          <w:tblCellSpacing w:w="0" w:type="dxa"/>
        </w:trPr>
        <w:tc>
          <w:tcPr>
            <w:tcW w:w="5000" w:type="pct"/>
            <w:shd w:val="clear" w:color="auto" w:fill="FFFFFF"/>
            <w:hideMark/>
          </w:tcPr>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6F34D2" w:rsidRPr="006F34D2">
              <w:trPr>
                <w:tblCellSpacing w:w="0" w:type="dxa"/>
              </w:trPr>
              <w:tc>
                <w:tcPr>
                  <w:tcW w:w="0" w:type="auto"/>
                  <w:vAlign w:val="center"/>
                  <w:hideMark/>
                </w:tcPr>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76200"/>
                        <wp:effectExtent l="0" t="0" r="0" b="0"/>
                        <wp:docPr id="1" name="Рисунок 1" descr="http://www.admilinskoe.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ilinskoe.ru/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p>
              </w:tc>
            </w:tr>
          </w:tbl>
          <w:p w:rsidR="006F34D2" w:rsidRPr="006F34D2" w:rsidRDefault="006F34D2" w:rsidP="006F34D2">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 w:history="1">
              <w:proofErr w:type="gramStart"/>
              <w:r w:rsidRPr="006F34D2">
                <w:rPr>
                  <w:rFonts w:ascii="Verdana" w:eastAsia="Times New Roman" w:hAnsi="Verdana" w:cs="Times New Roman"/>
                  <w:color w:val="7F7F7F"/>
                  <w:sz w:val="15"/>
                  <w:szCs w:val="15"/>
                  <w:u w:val="single"/>
                  <w:lang w:eastAsia="ru-RU"/>
                </w:rPr>
                <w:t>Главная</w:t>
              </w:r>
              <w:proofErr w:type="gramEnd"/>
            </w:hyperlink>
            <w:r w:rsidRPr="006F34D2">
              <w:rPr>
                <w:rFonts w:ascii="Verdana" w:eastAsia="Times New Roman" w:hAnsi="Verdana" w:cs="Times New Roman"/>
                <w:color w:val="7F7F7F"/>
                <w:sz w:val="15"/>
                <w:szCs w:val="15"/>
                <w:lang w:eastAsia="ru-RU"/>
              </w:rPr>
              <w:t> / </w:t>
            </w:r>
            <w:hyperlink r:id="rId7" w:history="1">
              <w:r w:rsidRPr="006F34D2">
                <w:rPr>
                  <w:rFonts w:ascii="Verdana" w:eastAsia="Times New Roman" w:hAnsi="Verdana" w:cs="Times New Roman"/>
                  <w:color w:val="7F7F7F"/>
                  <w:sz w:val="15"/>
                  <w:szCs w:val="15"/>
                  <w:u w:val="single"/>
                  <w:lang w:eastAsia="ru-RU"/>
                </w:rPr>
                <w:t>Отдел правовой</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6F34D2" w:rsidRPr="006F34D2">
              <w:trPr>
                <w:tblCellSpacing w:w="0" w:type="dxa"/>
              </w:trPr>
              <w:tc>
                <w:tcPr>
                  <w:tcW w:w="5000" w:type="pct"/>
                  <w:vAlign w:val="center"/>
                  <w:hideMark/>
                </w:tcPr>
                <w:p w:rsidR="006F34D2" w:rsidRPr="006F34D2" w:rsidRDefault="006F34D2" w:rsidP="006F34D2">
                  <w:pPr>
                    <w:spacing w:before="100" w:beforeAutospacing="1" w:after="15" w:line="300" w:lineRule="atLeast"/>
                    <w:jc w:val="left"/>
                    <w:outlineLvl w:val="0"/>
                    <w:rPr>
                      <w:rFonts w:ascii="Verdana" w:eastAsia="Times New Roman" w:hAnsi="Verdana" w:cs="Times New Roman"/>
                      <w:color w:val="5B5C9E"/>
                      <w:kern w:val="36"/>
                      <w:sz w:val="26"/>
                      <w:szCs w:val="26"/>
                      <w:lang w:eastAsia="ru-RU"/>
                    </w:rPr>
                  </w:pPr>
                  <w:r w:rsidRPr="006F34D2">
                    <w:rPr>
                      <w:rFonts w:ascii="Verdana" w:eastAsia="Times New Roman" w:hAnsi="Verdana" w:cs="Times New Roman"/>
                      <w:color w:val="5B5C9E"/>
                      <w:kern w:val="36"/>
                      <w:sz w:val="26"/>
                      <w:szCs w:val="26"/>
                      <w:lang w:eastAsia="ru-RU"/>
                    </w:rPr>
                    <w:t>Актуальные версии</w:t>
                  </w:r>
                </w:p>
              </w:tc>
            </w:tr>
            <w:tr w:rsidR="006F34D2" w:rsidRPr="006F34D2">
              <w:trPr>
                <w:tblCellSpacing w:w="0" w:type="dxa"/>
              </w:trPr>
              <w:tc>
                <w:tcPr>
                  <w:tcW w:w="0" w:type="auto"/>
                  <w:vAlign w:val="center"/>
                  <w:hideMark/>
                </w:tcPr>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p>
              </w:tc>
            </w:tr>
          </w:tbl>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p>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p>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4"/>
                <w:szCs w:val="24"/>
                <w:lang w:eastAsia="ru-RU"/>
              </w:rPr>
              <w:pict>
                <v:rect id="_x0000_i1025" style="width:0;height:.75pt" o:hralign="center" o:hrstd="t" o:hrnoshade="t" o:hr="t" fillcolor="#bdcede" stroked="f"/>
              </w:pic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17.08.2017</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Администрация Ильинского муниципального района Ивановской области на основании распоряжения от 16.08.2017г. № 400-р «О проведении конкурса на замещение вакантной должности муниципальной службы в администрации Ильинского муниципального района» объявляет </w:t>
            </w:r>
            <w:bookmarkStart w:id="0" w:name="_GoBack"/>
            <w:r w:rsidRPr="006F34D2">
              <w:rPr>
                <w:rFonts w:ascii="Times New Roman" w:eastAsia="Times New Roman" w:hAnsi="Times New Roman" w:cs="Times New Roman"/>
                <w:sz w:val="28"/>
                <w:szCs w:val="28"/>
                <w:lang w:eastAsia="ru-RU"/>
              </w:rPr>
              <w:t>конкурс на замещение вакантной должности муниципальной службы – главный специалист по ЖКХ, строительству, благоустройству, дорожному хозяйству и транспорту отдела экономики и муниципального хозяйства.</w:t>
            </w:r>
          </w:p>
          <w:bookmarkEnd w:id="0"/>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w:t>
            </w:r>
            <w:proofErr w:type="gramStart"/>
            <w:r w:rsidRPr="006F34D2">
              <w:rPr>
                <w:rFonts w:ascii="Times New Roman" w:eastAsia="Times New Roman" w:hAnsi="Times New Roman" w:cs="Times New Roman"/>
                <w:sz w:val="28"/>
                <w:szCs w:val="28"/>
                <w:lang w:eastAsia="ru-RU"/>
              </w:rPr>
              <w:t>Правом на участие в Конкурсе обладает гражданин Российской Федерации (за исключением случаев, когда претендент на должность муниципальной службы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возраста 18 лет, но не старше 65 лет, владеющий государственным языком Российской Федерации, соответствующий квалификационным требованиям, установленным для замещения должности</w:t>
            </w:r>
            <w:proofErr w:type="gramEnd"/>
            <w:r w:rsidRPr="006F34D2">
              <w:rPr>
                <w:rFonts w:ascii="Times New Roman" w:eastAsia="Times New Roman" w:hAnsi="Times New Roman" w:cs="Times New Roman"/>
                <w:sz w:val="28"/>
                <w:szCs w:val="28"/>
                <w:lang w:eastAsia="ru-RU"/>
              </w:rPr>
              <w:t xml:space="preserve"> муниципальной службы, при отсутствии ограничений, связанных                        с муниципальной службой, установленных ст.13 Федерального закона от 02.03.2007 № 25-ФЗ               «О муниципальной службе в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Квалификационные требования к уровню профессионального образования: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профессиональное образование, соответствующее направлению деятельности.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Квалификационные требования к стажу муниципальной (государственной) </w:t>
            </w:r>
            <w:r w:rsidRPr="006F34D2">
              <w:rPr>
                <w:rFonts w:ascii="Times New Roman" w:eastAsia="Times New Roman" w:hAnsi="Times New Roman" w:cs="Times New Roman"/>
                <w:sz w:val="28"/>
                <w:szCs w:val="28"/>
                <w:lang w:eastAsia="ru-RU"/>
              </w:rPr>
              <w:lastRenderedPageBreak/>
              <w:t>или стажу (опыту) работы по специальности: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без предъявления требований к стажу муниципальной службы, стажу (опыту) работы        по специальности, направлению подготовки.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Квалификационные требования к профессиональным знаниям и навыкам, необходимым для исполнения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Должен знать:</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Конституцию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8"/>
                <w:szCs w:val="28"/>
                <w:lang w:eastAsia="ru-RU"/>
              </w:rPr>
              <w:t>-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Ивановской области, указы и распоряжения Губернатора Ивановской области, постановления и распоряжения Правительства Ивановской области, иные нормативные правовые акты, акты местного самоуправления, регулирующие муниципальную службу и соответствующие сферы деятельности применительно к исполнению должностных обязанностей муниципальным служащим;</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законодательные и иные нормативные правовые акты Российской Федерации и Ивановской области, регламентирующие статус, структуру, компетенцию, порядок организации и деятельность исполнительных органов муниципальной власти;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правила документооборота и работы со служебной информацией исполнительно-распорядительного органа местного самоуправления;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нормы охраны труда и противопожарной защиты.</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Должен обладать навыками: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квалифицированного планирования своей работы,</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обеспечения выполнения задач, эффективного сотрудничества с коллегами,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взаимодействия с муниципальными служащими иных органов местного самоуправления,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владения компьютерной и другой оргтехникой,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lastRenderedPageBreak/>
              <w:t>- владения необходимым программным обеспечением,</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сбора и систематизации информации,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работы со служебными документами,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систематического повышения своей квалификации;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Специальные квалификационные требования к профессиональным знаниям:</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Должен знать:</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Конституцию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06.10.2003 № 131 - ФЗ «Об общих принципах организации местного самоуправления в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02.05.2006 № 59 - ФЗ «О порядке рассмотрения обращений граждан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02.03.2007 № 25 - ФЗ «О муниципальной службе в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25.12.2008 № 273 - ФЗ «О противодействии коррупции»;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09.02.2009 № 8 - ФЗ «Об обеспечении доступа к информации                                                             о деятельности государственных органов и органов местного самоуправления»;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Закон Ивановской области от 23.06.2008 N 72 - ОЗ  "О муниципальной службе в Ивановской области"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Устав Ильинского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иные федеральные, областные и муниципальные нормативные правовые акты, применительно                к исполнению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Кодекс этики и служебного поведения муниципального служащего;</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Правила внутреннего трудового распорядка;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программное обеспечение; возможности и особенности применения информационно – коммуникационных технологий в муниципальных органах, включая использование возможностей межведомственного </w:t>
            </w:r>
            <w:r w:rsidRPr="006F34D2">
              <w:rPr>
                <w:rFonts w:ascii="Times New Roman" w:eastAsia="Times New Roman" w:hAnsi="Times New Roman" w:cs="Times New Roman"/>
                <w:sz w:val="28"/>
                <w:szCs w:val="28"/>
                <w:lang w:eastAsia="ru-RU"/>
              </w:rPr>
              <w:lastRenderedPageBreak/>
              <w:t>документооборота;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иные федеральные, областные и муниципальные нормативные правовые акты, применительно к исполнению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правила и нормы охраны труда и противопожарной защиты.</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Основные обязанности: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Осуществление контроля  в границах Ильинского муниципального района электро-, тепл</w:t>
            </w:r>
            <w:proofErr w:type="gramStart"/>
            <w:r w:rsidRPr="006F34D2">
              <w:rPr>
                <w:rFonts w:ascii="Times New Roman" w:eastAsia="Times New Roman" w:hAnsi="Times New Roman" w:cs="Times New Roman"/>
                <w:sz w:val="28"/>
                <w:szCs w:val="28"/>
                <w:lang w:eastAsia="ru-RU"/>
              </w:rPr>
              <w:t>о-</w:t>
            </w:r>
            <w:proofErr w:type="gramEnd"/>
            <w:r w:rsidRPr="006F34D2">
              <w:rPr>
                <w:rFonts w:ascii="Times New Roman" w:eastAsia="Times New Roman" w:hAnsi="Times New Roman" w:cs="Times New Roman"/>
                <w:sz w:val="28"/>
                <w:szCs w:val="28"/>
                <w:lang w:eastAsia="ru-RU"/>
              </w:rPr>
              <w:t>, газо- и водоснабжения населения. водоотведения, снабжения населения и учреждений социальной сферы топливом;</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Координация и контроль хода проведения мероприятий по своевременной подготовке объектов жилищно-коммунального и социально-культурного назначения, жилищного фонда, предприятий независимо от форм собственности к отопительному сезону.</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Осуществление контроля и оказание </w:t>
            </w:r>
            <w:proofErr w:type="gramStart"/>
            <w:r w:rsidRPr="006F34D2">
              <w:rPr>
                <w:rFonts w:ascii="Times New Roman" w:eastAsia="Times New Roman" w:hAnsi="Times New Roman" w:cs="Times New Roman"/>
                <w:sz w:val="28"/>
                <w:szCs w:val="28"/>
                <w:lang w:eastAsia="ru-RU"/>
              </w:rPr>
              <w:t>консультативную</w:t>
            </w:r>
            <w:proofErr w:type="gramEnd"/>
            <w:r w:rsidRPr="006F34D2">
              <w:rPr>
                <w:rFonts w:ascii="Times New Roman" w:eastAsia="Times New Roman" w:hAnsi="Times New Roman" w:cs="Times New Roman"/>
                <w:sz w:val="28"/>
                <w:szCs w:val="28"/>
                <w:lang w:eastAsia="ru-RU"/>
              </w:rPr>
              <w:t xml:space="preserve"> помощи предприятиям жилищно-коммунального хозяйства по вопросам надлежащего содержания жилищного фонда, своевременному проведению текущего и капитального ремонтов, водоснабжению                                 и водоотведению, уборки и санитарной очистки территорий, вывоза и размещения твердых                 и жидких бытовых отходов, благоустройства и озеленения территорий;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Составление планов благоустройства и озеленения, санитарного состояния улиц, придомовых территорий и прилегающих территорий предприятий, организаций и учреждений в населенных пунктах, в соответствии с полномочиями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Обеспечение условий по устойчивому функционированию объектов благоустройства;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Формирование планов ремонта, реконструкции и содержания объектов благоустройства;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Выявление и учет </w:t>
            </w:r>
            <w:proofErr w:type="spellStart"/>
            <w:r w:rsidRPr="006F34D2">
              <w:rPr>
                <w:rFonts w:ascii="Times New Roman" w:eastAsia="Times New Roman" w:hAnsi="Times New Roman" w:cs="Times New Roman"/>
                <w:sz w:val="28"/>
                <w:szCs w:val="28"/>
                <w:lang w:eastAsia="ru-RU"/>
              </w:rPr>
              <w:t>безхозяйных</w:t>
            </w:r>
            <w:proofErr w:type="spellEnd"/>
            <w:r w:rsidRPr="006F34D2">
              <w:rPr>
                <w:rFonts w:ascii="Times New Roman" w:eastAsia="Times New Roman" w:hAnsi="Times New Roman" w:cs="Times New Roman"/>
                <w:sz w:val="28"/>
                <w:szCs w:val="28"/>
                <w:lang w:eastAsia="ru-RU"/>
              </w:rPr>
              <w:t xml:space="preserve"> объектов;</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Оказание консультативной и технической помощи по проведению ремонтно-строительных работ, строительству и реконструкции объектов муниципальных предприятий, организаций и учреждений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Разработка технических заданий на объекты капитального строительства;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lastRenderedPageBreak/>
              <w:t>- Разработка планов текущих и капитальных ремонтов основных фондов (зданий и сооружений), принятие участия в составлении смет хозяйственных расходов;</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Подготовка проектов контрактов и принятие участия в заключени</w:t>
            </w:r>
            <w:proofErr w:type="gramStart"/>
            <w:r w:rsidRPr="006F34D2">
              <w:rPr>
                <w:rFonts w:ascii="Times New Roman" w:eastAsia="Times New Roman" w:hAnsi="Times New Roman" w:cs="Times New Roman"/>
                <w:sz w:val="28"/>
                <w:szCs w:val="28"/>
                <w:lang w:eastAsia="ru-RU"/>
              </w:rPr>
              <w:t>и</w:t>
            </w:r>
            <w:proofErr w:type="gramEnd"/>
            <w:r w:rsidRPr="006F34D2">
              <w:rPr>
                <w:rFonts w:ascii="Times New Roman" w:eastAsia="Times New Roman" w:hAnsi="Times New Roman" w:cs="Times New Roman"/>
                <w:sz w:val="28"/>
                <w:szCs w:val="28"/>
                <w:lang w:eastAsia="ru-RU"/>
              </w:rPr>
              <w:t xml:space="preserve"> контрактов с проектными организациями и с генеральными подрядчиками;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w:t>
            </w:r>
            <w:proofErr w:type="gramStart"/>
            <w:r w:rsidRPr="006F34D2">
              <w:rPr>
                <w:rFonts w:ascii="Times New Roman" w:eastAsia="Times New Roman" w:hAnsi="Times New Roman" w:cs="Times New Roman"/>
                <w:sz w:val="28"/>
                <w:szCs w:val="28"/>
                <w:lang w:eastAsia="ru-RU"/>
              </w:rPr>
              <w:t>Контроль за</w:t>
            </w:r>
            <w:proofErr w:type="gramEnd"/>
            <w:r w:rsidRPr="006F34D2">
              <w:rPr>
                <w:rFonts w:ascii="Times New Roman" w:eastAsia="Times New Roman" w:hAnsi="Times New Roman" w:cs="Times New Roman"/>
                <w:sz w:val="28"/>
                <w:szCs w:val="28"/>
                <w:lang w:eastAsia="ru-RU"/>
              </w:rPr>
              <w:t xml:space="preserve"> выполнением проектными и строительными организациями договорных обязательств, в необходимых случаях предъявление санкций, предусмотренных муниципальными контрактами;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Осуществлением </w:t>
            </w:r>
            <w:proofErr w:type="gramStart"/>
            <w:r w:rsidRPr="006F34D2">
              <w:rPr>
                <w:rFonts w:ascii="Times New Roman" w:eastAsia="Times New Roman" w:hAnsi="Times New Roman" w:cs="Times New Roman"/>
                <w:sz w:val="28"/>
                <w:szCs w:val="28"/>
                <w:lang w:eastAsia="ru-RU"/>
              </w:rPr>
              <w:t>контроля за</w:t>
            </w:r>
            <w:proofErr w:type="gramEnd"/>
            <w:r w:rsidRPr="006F34D2">
              <w:rPr>
                <w:rFonts w:ascii="Times New Roman" w:eastAsia="Times New Roman" w:hAnsi="Times New Roman" w:cs="Times New Roman"/>
                <w:sz w:val="28"/>
                <w:szCs w:val="28"/>
                <w:lang w:eastAsia="ru-RU"/>
              </w:rPr>
              <w:t xml:space="preserve"> сохранностью автомобильных дорог местного значения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Осуществление контроля за выполнением подрядными организациями договорных обязательств по вопросам содержания и </w:t>
            </w:r>
            <w:proofErr w:type="gramStart"/>
            <w:r w:rsidRPr="006F34D2">
              <w:rPr>
                <w:rFonts w:ascii="Times New Roman" w:eastAsia="Times New Roman" w:hAnsi="Times New Roman" w:cs="Times New Roman"/>
                <w:sz w:val="28"/>
                <w:szCs w:val="28"/>
                <w:lang w:eastAsia="ru-RU"/>
              </w:rPr>
              <w:t>ремонта</w:t>
            </w:r>
            <w:proofErr w:type="gramEnd"/>
            <w:r w:rsidRPr="006F34D2">
              <w:rPr>
                <w:rFonts w:ascii="Times New Roman" w:eastAsia="Times New Roman" w:hAnsi="Times New Roman" w:cs="Times New Roman"/>
                <w:sz w:val="28"/>
                <w:szCs w:val="28"/>
                <w:lang w:eastAsia="ru-RU"/>
              </w:rPr>
              <w:t xml:space="preserve"> автомобильных дорог местного значения;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Участие в создании условий для предоставления транспортных услуг населению и в организации транспортного обслуживания населения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Начало конкурса: 17.08.2017, окончание приема документов: 07.09.2017</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Конкурс проводится в 2 этапа: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- 1-ый этап заключается в приеме и рассмотрении документов претендентов на вакантную должность муниципальной службы;</w:t>
            </w:r>
          </w:p>
          <w:p w:rsidR="006F34D2" w:rsidRPr="006F34D2" w:rsidRDefault="006F34D2" w:rsidP="006F34D2">
            <w:pPr>
              <w:spacing w:before="100" w:beforeAutospacing="1" w:after="240"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- 2-ой этап заключается в оценке  профессионального уровня кандидатов на замещение вакантной должности муниципальной службы методом индивидуального собеседования.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Pr="006F34D2">
                <w:rPr>
                  <w:rFonts w:ascii="Times New Roman" w:eastAsia="Times New Roman" w:hAnsi="Times New Roman" w:cs="Times New Roman"/>
                  <w:color w:val="0000FF"/>
                  <w:sz w:val="28"/>
                  <w:szCs w:val="28"/>
                  <w:u w:val="single"/>
                  <w:lang w:eastAsia="ru-RU"/>
                </w:rPr>
                <w:t>ограничениями</w:t>
              </w:r>
            </w:hyperlink>
            <w:r w:rsidRPr="006F34D2">
              <w:rPr>
                <w:rFonts w:ascii="Times New Roman" w:eastAsia="Times New Roman" w:hAnsi="Times New Roman" w:cs="Times New Roman"/>
                <w:sz w:val="28"/>
                <w:szCs w:val="28"/>
                <w:lang w:eastAsia="ru-RU"/>
              </w:rPr>
              <w:t>, установленными законодательством Российской Федерации             о муниципальной службе для поступления на муниципальную службу и ее прохождения.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Предполагаемая дата проведения конкурса – 25.09.2017</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lastRenderedPageBreak/>
              <w:t>Место проведения конкурса: 155060 Ивановская область п. Ильинское – Хованское улица Советская д. 2</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Документы для участия в конкурсе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Гражданин Российской Федерации, изъявивший желание участвовать в конкурсе, представляет            в администрацию Ильинского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а) личное заявление;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б) собственноручно заполненную и подписанную анкету, форма которой утверждена Правительством Российской Федерации, с приложением фотографии 3х4 см.;</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кадровыми службами по месту работы (службы) или иные документы, подтверждающие трудовую (служебную) деятельность гражданина;</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копии документов о профессиональном образовании и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д)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е) копии документов воинского учета (для военнообязанных и лиц, подлежащих призыву                      на военную службу);</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з) свидетельство о постановке физического лица на учет в налоговом органе по месту жительства на территории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lastRenderedPageBreak/>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муниципальную службу</w:t>
            </w:r>
            <w:proofErr w:type="gramStart"/>
            <w:r w:rsidRPr="006F34D2">
              <w:rPr>
                <w:rFonts w:ascii="Times New Roman" w:eastAsia="Times New Roman" w:hAnsi="Times New Roman" w:cs="Times New Roman"/>
                <w:sz w:val="28"/>
                <w:szCs w:val="28"/>
                <w:lang w:eastAsia="ru-RU"/>
              </w:rPr>
              <w:t>;,</w:t>
            </w:r>
            <w:proofErr w:type="gramEnd"/>
          </w:p>
          <w:p w:rsidR="006F34D2" w:rsidRPr="006F34D2" w:rsidRDefault="006F34D2" w:rsidP="006F34D2">
            <w:pPr>
              <w:spacing w:before="100" w:beforeAutospacing="1" w:after="240"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Муниципальный служащий, замещающий должность муниципальной службы в администрации Ильинского муниципального района, изъявивший желание участвовать в данном конкурсе  подает заявление на имя главы Ильинского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w:t>
            </w:r>
            <w:proofErr w:type="gramStart"/>
            <w:r w:rsidRPr="006F34D2">
              <w:rPr>
                <w:rFonts w:ascii="Times New Roman" w:eastAsia="Times New Roman" w:hAnsi="Times New Roman" w:cs="Times New Roman"/>
                <w:sz w:val="28"/>
                <w:szCs w:val="28"/>
                <w:lang w:eastAsia="ru-RU"/>
              </w:rPr>
              <w:t>Муниципальный служащий, замещающий должность муниципальной службы в ином органе местного самоуправления, изъявивший желание участвовать в данном конкурсе представляет                 в администрацию Ильинского муниципального района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с приложением фотографии.</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Документы представляются в течение 21 дня со дня размещения объявления                       об их приеме ежедневно с 09.00 до 17.00 часов (с 13.00 до 14.00 часов - перерыв)                            (кроме субботы, воскресенья и нерабочих праздничных дней).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
          <w:p w:rsidR="006F34D2" w:rsidRPr="006F34D2" w:rsidRDefault="006F34D2" w:rsidP="006F34D2">
            <w:pPr>
              <w:spacing w:before="100" w:beforeAutospacing="1" w:after="240"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lastRenderedPageBreak/>
              <w:t xml:space="preserve">Адрес приема документов: 155060 Ивановская область п. Ильинское – Хованское улица Советская д. 2 </w:t>
            </w:r>
            <w:proofErr w:type="spellStart"/>
            <w:r w:rsidRPr="006F34D2">
              <w:rPr>
                <w:rFonts w:ascii="Times New Roman" w:eastAsia="Times New Roman" w:hAnsi="Times New Roman" w:cs="Times New Roman"/>
                <w:sz w:val="28"/>
                <w:szCs w:val="28"/>
                <w:lang w:eastAsia="ru-RU"/>
              </w:rPr>
              <w:t>каб</w:t>
            </w:r>
            <w:proofErr w:type="spellEnd"/>
            <w:r w:rsidRPr="006F34D2">
              <w:rPr>
                <w:rFonts w:ascii="Times New Roman" w:eastAsia="Times New Roman" w:hAnsi="Times New Roman" w:cs="Times New Roman"/>
                <w:sz w:val="28"/>
                <w:szCs w:val="28"/>
                <w:lang w:eastAsia="ru-RU"/>
              </w:rPr>
              <w:t>. 17</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Контактная информация: телефон 8(49353) 2-15-67, факс 8(49353) 2-11-83, электронная почта </w:t>
            </w:r>
            <w:hyperlink r:id="rId9" w:history="1">
              <w:r w:rsidRPr="006F34D2">
                <w:rPr>
                  <w:rFonts w:ascii="Times New Roman" w:eastAsia="Times New Roman" w:hAnsi="Times New Roman" w:cs="Times New Roman"/>
                  <w:color w:val="0000FF"/>
                  <w:sz w:val="28"/>
                  <w:szCs w:val="28"/>
                  <w:u w:val="single"/>
                  <w:lang w:eastAsia="ru-RU"/>
                </w:rPr>
                <w:t>otdel-pravo@admilinskoe.ru</w:t>
              </w:r>
            </w:hyperlink>
            <w:r w:rsidRPr="006F34D2">
              <w:rPr>
                <w:rFonts w:ascii="Times New Roman" w:eastAsia="Times New Roman" w:hAnsi="Times New Roman" w:cs="Times New Roman"/>
                <w:sz w:val="28"/>
                <w:szCs w:val="28"/>
                <w:lang w:eastAsia="ru-RU"/>
              </w:rPr>
              <w:t xml:space="preserve">. Контактное лицо: </w:t>
            </w:r>
            <w:proofErr w:type="spellStart"/>
            <w:r w:rsidRPr="006F34D2">
              <w:rPr>
                <w:rFonts w:ascii="Times New Roman" w:eastAsia="Times New Roman" w:hAnsi="Times New Roman" w:cs="Times New Roman"/>
                <w:sz w:val="28"/>
                <w:szCs w:val="28"/>
                <w:lang w:eastAsia="ru-RU"/>
              </w:rPr>
              <w:t>Левичева</w:t>
            </w:r>
            <w:proofErr w:type="spellEnd"/>
            <w:r w:rsidRPr="006F34D2">
              <w:rPr>
                <w:rFonts w:ascii="Times New Roman" w:eastAsia="Times New Roman" w:hAnsi="Times New Roman" w:cs="Times New Roman"/>
                <w:sz w:val="28"/>
                <w:szCs w:val="28"/>
                <w:lang w:eastAsia="ru-RU"/>
              </w:rPr>
              <w:t xml:space="preserve"> Наталья Владимировна</w:t>
            </w:r>
          </w:p>
          <w:p w:rsidR="006F34D2" w:rsidRPr="006F34D2" w:rsidRDefault="006F34D2" w:rsidP="006F34D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4"/>
                <w:szCs w:val="24"/>
                <w:lang w:eastAsia="ru-RU"/>
              </w:rPr>
              <w:t>Анкета для участия в конкурсе на замещение вакантных должностей </w:t>
            </w:r>
            <w:hyperlink r:id="rId10" w:history="1">
              <w:r w:rsidRPr="006F34D2">
                <w:rPr>
                  <w:rFonts w:ascii="Times New Roman" w:eastAsia="Times New Roman" w:hAnsi="Times New Roman" w:cs="Times New Roman"/>
                  <w:color w:val="0000FF"/>
                  <w:sz w:val="24"/>
                  <w:szCs w:val="24"/>
                  <w:u w:val="single"/>
                  <w:lang w:eastAsia="ru-RU"/>
                </w:rPr>
                <w:t>(скачать)</w:t>
              </w:r>
            </w:hyperlink>
          </w:p>
          <w:p w:rsidR="006F34D2" w:rsidRPr="006F34D2" w:rsidRDefault="006F34D2" w:rsidP="006F34D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4"/>
                <w:szCs w:val="24"/>
                <w:lang w:eastAsia="ru-RU"/>
              </w:rPr>
              <w:t>образец написания личного заявления</w:t>
            </w:r>
            <w:hyperlink r:id="rId11" w:history="1">
              <w:r w:rsidRPr="006F34D2">
                <w:rPr>
                  <w:rFonts w:ascii="Times New Roman" w:eastAsia="Times New Roman" w:hAnsi="Times New Roman" w:cs="Times New Roman"/>
                  <w:color w:val="0000FF"/>
                  <w:sz w:val="24"/>
                  <w:szCs w:val="24"/>
                  <w:u w:val="single"/>
                  <w:lang w:eastAsia="ru-RU"/>
                </w:rPr>
                <w:t> </w:t>
              </w:r>
            </w:hyperlink>
            <w:hyperlink r:id="rId12" w:history="1">
              <w:r w:rsidRPr="006F34D2">
                <w:rPr>
                  <w:rFonts w:ascii="Times New Roman" w:eastAsia="Times New Roman" w:hAnsi="Times New Roman" w:cs="Times New Roman"/>
                  <w:color w:val="0000FF"/>
                  <w:sz w:val="24"/>
                  <w:szCs w:val="24"/>
                  <w:u w:val="single"/>
                  <w:lang w:eastAsia="ru-RU"/>
                </w:rPr>
                <w:t>(скачать)</w:t>
              </w:r>
            </w:hyperlink>
          </w:p>
          <w:p w:rsidR="006F34D2" w:rsidRPr="006F34D2" w:rsidRDefault="006F34D2" w:rsidP="006F34D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4"/>
                <w:szCs w:val="24"/>
                <w:lang w:eastAsia="ru-RU"/>
              </w:rPr>
              <w:t>Проект Трудового договора </w:t>
            </w:r>
            <w:hyperlink r:id="rId13" w:history="1">
              <w:r w:rsidRPr="006F34D2">
                <w:rPr>
                  <w:rFonts w:ascii="Times New Roman" w:eastAsia="Times New Roman" w:hAnsi="Times New Roman" w:cs="Times New Roman"/>
                  <w:color w:val="0000FF"/>
                  <w:sz w:val="24"/>
                  <w:szCs w:val="24"/>
                  <w:u w:val="single"/>
                  <w:lang w:eastAsia="ru-RU"/>
                </w:rPr>
                <w:t>(скачать)</w:t>
              </w:r>
            </w:hyperlink>
          </w:p>
          <w:p w:rsidR="006F34D2" w:rsidRPr="006F34D2" w:rsidRDefault="006F34D2" w:rsidP="006F34D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4"/>
                <w:szCs w:val="24"/>
                <w:lang w:eastAsia="ru-RU"/>
              </w:rPr>
              <w:t>Согласие на обработку персональных данных </w:t>
            </w:r>
            <w:hyperlink r:id="rId14" w:history="1">
              <w:r w:rsidRPr="006F34D2">
                <w:rPr>
                  <w:rFonts w:ascii="Times New Roman" w:eastAsia="Times New Roman" w:hAnsi="Times New Roman" w:cs="Times New Roman"/>
                  <w:color w:val="0000FF"/>
                  <w:sz w:val="24"/>
                  <w:szCs w:val="24"/>
                  <w:u w:val="single"/>
                  <w:lang w:eastAsia="ru-RU"/>
                </w:rPr>
                <w:t>(скачать)</w:t>
              </w:r>
            </w:hyperlink>
          </w:p>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4"/>
                <w:szCs w:val="24"/>
                <w:lang w:eastAsia="ru-RU"/>
              </w:rPr>
              <w:t>Справка о доходах, расходах, об имуществе и обязательствах имущественного характера гражданина, претендующего на замещение должности муниципальной службы </w:t>
            </w:r>
            <w:hyperlink r:id="rId15" w:history="1">
              <w:r w:rsidRPr="006F34D2">
                <w:rPr>
                  <w:rFonts w:ascii="Times New Roman" w:eastAsia="Times New Roman" w:hAnsi="Times New Roman" w:cs="Times New Roman"/>
                  <w:color w:val="0000FF"/>
                  <w:sz w:val="24"/>
                  <w:szCs w:val="24"/>
                  <w:u w:val="single"/>
                  <w:lang w:eastAsia="ru-RU"/>
                </w:rPr>
                <w:t>(скачать)</w:t>
              </w:r>
            </w:hyperlink>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4"/>
                <w:szCs w:val="24"/>
                <w:lang w:eastAsia="ru-RU"/>
              </w:rPr>
              <w:br/>
            </w:r>
            <w:hyperlink r:id="rId16" w:history="1">
              <w:r w:rsidRPr="006F34D2">
                <w:rPr>
                  <w:rFonts w:ascii="Times New Roman" w:eastAsia="Times New Roman" w:hAnsi="Times New Roman" w:cs="Times New Roman"/>
                  <w:color w:val="0000FF"/>
                  <w:sz w:val="24"/>
                  <w:szCs w:val="24"/>
                  <w:u w:val="single"/>
                  <w:lang w:eastAsia="ru-RU"/>
                </w:rPr>
                <w:t>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w:t>
              </w:r>
              <w:proofErr w:type="gramEnd"/>
              <w:r w:rsidRPr="006F34D2">
                <w:rPr>
                  <w:rFonts w:ascii="Times New Roman" w:eastAsia="Times New Roman" w:hAnsi="Times New Roman" w:cs="Times New Roman"/>
                  <w:color w:val="0000FF"/>
                  <w:sz w:val="24"/>
                  <w:szCs w:val="24"/>
                  <w:u w:val="single"/>
                  <w:lang w:eastAsia="ru-RU"/>
                </w:rPr>
                <w:t xml:space="preserve"> данные, позволяющие его идентифицировать</w:t>
              </w:r>
            </w:hyperlink>
          </w:p>
          <w:p w:rsidR="006F34D2" w:rsidRPr="006F34D2" w:rsidRDefault="006F34D2" w:rsidP="006F34D2">
            <w:pPr>
              <w:spacing w:after="0" w:line="240" w:lineRule="auto"/>
              <w:jc w:val="left"/>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4"/>
                <w:szCs w:val="24"/>
                <w:lang w:eastAsia="ru-RU"/>
              </w:rPr>
              <w:pict>
                <v:rect id="_x0000_i1026" style="width:0;height:.75pt" o:hralign="center" o:hrstd="t" o:hrnoshade="t" o:hr="t" fillcolor="#bdcede" stroked="f"/>
              </w:pict>
            </w:r>
          </w:p>
          <w:p w:rsidR="006F34D2" w:rsidRPr="006F34D2" w:rsidRDefault="006F34D2" w:rsidP="006F34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34D2">
              <w:rPr>
                <w:rFonts w:ascii="Times New Roman" w:eastAsia="Times New Roman" w:hAnsi="Times New Roman" w:cs="Times New Roman"/>
                <w:b/>
                <w:bCs/>
                <w:color w:val="2F3192"/>
                <w:sz w:val="28"/>
                <w:szCs w:val="28"/>
                <w:lang w:eastAsia="ru-RU"/>
              </w:rPr>
              <w:t>24.07.2017г </w:t>
            </w:r>
          </w:p>
          <w:p w:rsidR="006F34D2" w:rsidRPr="006F34D2" w:rsidRDefault="006F34D2" w:rsidP="006F34D2">
            <w:pPr>
              <w:spacing w:before="100" w:beforeAutospacing="1" w:after="100" w:afterAutospacing="1" w:line="240" w:lineRule="auto"/>
              <w:jc w:val="left"/>
              <w:rPr>
                <w:rFonts w:ascii="Times New Roman" w:eastAsia="Times New Roman" w:hAnsi="Times New Roman" w:cs="Times New Roman"/>
                <w:sz w:val="24"/>
                <w:szCs w:val="24"/>
                <w:lang w:eastAsia="ru-RU"/>
              </w:rPr>
            </w:pP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8"/>
                <w:szCs w:val="28"/>
                <w:lang w:eastAsia="ru-RU"/>
              </w:rPr>
              <w:t>Администрация Ильинского муниципального района Ивановской области на основании распоряжения от 20.07.2017 г. № 362-р «О проведении конкурса на замещение вакантной должности муниципальной службы в администрации Ильинского муниципального района» объявляет конкурс на замещение вакантной должности муниципальной службы – ведущий специалист по сельскому хозяйству и инвестиционной политике отдела экономики  и муниципального хозяйства администрации Ильинского муниципального района.</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w:t>
            </w:r>
            <w:proofErr w:type="gramStart"/>
            <w:r w:rsidRPr="006F34D2">
              <w:rPr>
                <w:rFonts w:ascii="Times New Roman" w:eastAsia="Times New Roman" w:hAnsi="Times New Roman" w:cs="Times New Roman"/>
                <w:sz w:val="28"/>
                <w:szCs w:val="28"/>
                <w:lang w:eastAsia="ru-RU"/>
              </w:rPr>
              <w:t>Правом на участие в Конкурсе обладает гражданин Российской Федерации (за исключением случаев, когда претендент на должность муниципальной службы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возраста 18 лет, но не старше 65 лет, владеющий государственным языком Российской Федерации, соответствующий квалификационным требованиям, установленным для замещения должности</w:t>
            </w:r>
            <w:proofErr w:type="gramEnd"/>
            <w:r w:rsidRPr="006F34D2">
              <w:rPr>
                <w:rFonts w:ascii="Times New Roman" w:eastAsia="Times New Roman" w:hAnsi="Times New Roman" w:cs="Times New Roman"/>
                <w:sz w:val="28"/>
                <w:szCs w:val="28"/>
                <w:lang w:eastAsia="ru-RU"/>
              </w:rPr>
              <w:t xml:space="preserve"> муниципальной службы, при отсутствии ограничений, </w:t>
            </w:r>
            <w:r w:rsidRPr="006F34D2">
              <w:rPr>
                <w:rFonts w:ascii="Times New Roman" w:eastAsia="Times New Roman" w:hAnsi="Times New Roman" w:cs="Times New Roman"/>
                <w:sz w:val="28"/>
                <w:szCs w:val="28"/>
                <w:lang w:eastAsia="ru-RU"/>
              </w:rPr>
              <w:lastRenderedPageBreak/>
              <w:t>связанных                        с муниципальной службой, установленных ст.13 Федерального закона от 02.03.2007 № 25-ФЗ               «О муниципальной службе в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Квалификационные требования к уровню профессионального образования: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профессиональное образование, соответствующее направлению деятельности.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Квалификационные требования к стажу муниципальной (государственной) или стажу (опыту) работы по специальности: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без предъявления требований к стажу муниципальной службы, стажу (опыту) работы                        по специальности, направлению подготовки.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Квалификационные требования к профессиональным знаниям и навыкам, необходимым для исполнения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Должен знать:</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Конституцию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8"/>
                <w:szCs w:val="28"/>
                <w:lang w:eastAsia="ru-RU"/>
              </w:rPr>
              <w:t>-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Ивановской области, указы и распоряжения Губернатора Ивановской области, постановления и распоряжения Правительства Ивановской области, иные нормативные правовые акты, акты местного самоуправления, регулирующие муниципальную службу и соответствующие сферы деятельности применительно к исполнению должностных обязанностей муниципальным служащим;</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законодательные и иные нормативные правовые акты Российской Федерации и Ивановской области, регламентирующие статус, структуру, компетенцию, порядок организации и деятельность исполнительных органов муниципальной власти;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правила документооборота и работы со служебной информацией исполнительно-распорядительного органа местного самоуправления;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нормы охраны труда и противопожарной защиты.</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lastRenderedPageBreak/>
              <w:t>Должен обладать навыками: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квалифицированного планирования своей работы,</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обеспечения выполнения задач, эффективного сотрудничества с коллегами,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взаимодействия с муниципальными служащими иных органов местного самоуправления,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владения компьютерной и другой оргтехникой,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владения необходимым программным обеспечением,</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сбора и систематизации информации,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работы со служебными документами,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систематического повышения своей квалификации;</w:t>
            </w:r>
          </w:p>
          <w:p w:rsidR="006F34D2" w:rsidRPr="006F34D2" w:rsidRDefault="006F34D2" w:rsidP="006F34D2">
            <w:pPr>
              <w:spacing w:before="100" w:beforeAutospacing="1" w:after="240"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Специальные квалификационные требования к профессиональным знаниям:</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Должен знать:</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Конституцию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06.10.2003 № 131 - ФЗ «Об общих принципах организации местного самоуправления в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02.05.2006 № 59 - ФЗ «О порядке рассмотрения обращений граждан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02.03.2007 № 25 - ФЗ «О муниципальной службе в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25.12.2008 № 273 - ФЗ «О противодействии коррупции»;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Федеральный закон от 09.02.2009 № 8 - ФЗ «Об обеспечении доступа к информации                           о деятельности государственных органов и органов местного самоуправления»;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-Закон Ивановской области от 23.06.2008 N 72 - ОЗ  "О муниципальной службе в Ивановской области"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Устав Ильинского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иные федеральные, областные и муниципальные нормативные правовые </w:t>
            </w:r>
            <w:r w:rsidRPr="006F34D2">
              <w:rPr>
                <w:rFonts w:ascii="Times New Roman" w:eastAsia="Times New Roman" w:hAnsi="Times New Roman" w:cs="Times New Roman"/>
                <w:sz w:val="28"/>
                <w:szCs w:val="28"/>
                <w:lang w:eastAsia="ru-RU"/>
              </w:rPr>
              <w:lastRenderedPageBreak/>
              <w:t>акты, применительно             к исполнению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Кодекс этики и служебного поведения муниципального служащего;</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Правила внутреннего трудового распорядка;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программное обеспечение; возможности и особенности применения информационно – коммуникационных технологий в муниципальных органах, включая использование возможностей межведомственного документооборота;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иные федеральные, областные и муниципальные нормативные правовые акты, применительно          к исполнению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правила и нормы охраны труда и противопожарной защиты.</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Основные обязанности: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Разработка и представление в Департамент сельского хозяйства и продовольствия Ивановской </w:t>
            </w:r>
            <w:proofErr w:type="gramStart"/>
            <w:r w:rsidRPr="006F34D2">
              <w:rPr>
                <w:rFonts w:ascii="Times New Roman" w:eastAsia="Times New Roman" w:hAnsi="Times New Roman" w:cs="Times New Roman"/>
                <w:sz w:val="28"/>
                <w:szCs w:val="28"/>
                <w:lang w:eastAsia="ru-RU"/>
              </w:rPr>
              <w:t>области прогноза социально-экономического развития отраслей агропромышленного комплекса района</w:t>
            </w:r>
            <w:proofErr w:type="gramEnd"/>
            <w:r w:rsidRPr="006F34D2">
              <w:rPr>
                <w:rFonts w:ascii="Times New Roman" w:eastAsia="Times New Roman" w:hAnsi="Times New Roman" w:cs="Times New Roman"/>
                <w:sz w:val="28"/>
                <w:szCs w:val="28"/>
                <w:lang w:eastAsia="ru-RU"/>
              </w:rPr>
              <w:t xml:space="preserve"> на краткосрочную, среднесрочную и долгосрочную перспективу.</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Сбор, обработка, анализ и предоставление соответствующим органам отчетности.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Экономический анализ деятельности сельскохозяйственных товаропроизводителей Ильинского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Участие в реализации государственной программы развития сельского хозяйства и регулирования рынков сельскохозяйственной продукции, сырья и продовольствия, в выполнении федеральных программ развития агропромышленного комплекса.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Разработка и участие в реализации инвестиционных программ агропромышленного комплекса.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Участие в реализации федеральных, региональных и муниципальных программ социального развития села.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Организация ведения в агропромышленном комплексе района отчетности, статистического наблюдения.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Составление и ведение базы данных об организациях агропромышленного комплекса.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Составление реестра сельскохозяйственных товаропроизводителей, </w:t>
            </w:r>
            <w:r w:rsidRPr="006F34D2">
              <w:rPr>
                <w:rFonts w:ascii="Times New Roman" w:eastAsia="Times New Roman" w:hAnsi="Times New Roman" w:cs="Times New Roman"/>
                <w:sz w:val="28"/>
                <w:szCs w:val="28"/>
                <w:lang w:eastAsia="ru-RU"/>
              </w:rPr>
              <w:lastRenderedPageBreak/>
              <w:t>получающих субсидии за счет средств федерального, областного и районного бюджетов.</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Мониторинг за качеством проведения весенне-полевых, уборочных и кормозаготовительных работ.</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Подготовка материалов по награждению государственными наградами и присвоению почетных званий работникам сельского хозяйства.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Оформление документов на получение пособий и выплат молодым специалистам по сельскому хозяйству, </w:t>
            </w:r>
            <w:proofErr w:type="gramStart"/>
            <w:r w:rsidRPr="006F34D2">
              <w:rPr>
                <w:rFonts w:ascii="Times New Roman" w:eastAsia="Times New Roman" w:hAnsi="Times New Roman" w:cs="Times New Roman"/>
                <w:sz w:val="28"/>
                <w:szCs w:val="28"/>
                <w:lang w:eastAsia="ru-RU"/>
              </w:rPr>
              <w:t>финансируемые</w:t>
            </w:r>
            <w:proofErr w:type="gramEnd"/>
            <w:r w:rsidRPr="006F34D2">
              <w:rPr>
                <w:rFonts w:ascii="Times New Roman" w:eastAsia="Times New Roman" w:hAnsi="Times New Roman" w:cs="Times New Roman"/>
                <w:sz w:val="28"/>
                <w:szCs w:val="28"/>
                <w:lang w:eastAsia="ru-RU"/>
              </w:rPr>
              <w:t xml:space="preserve"> из местного бюджета.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Координация участия сельскохозяйственных предприятий в целевых программах, осуществляет </w:t>
            </w:r>
            <w:proofErr w:type="gramStart"/>
            <w:r w:rsidRPr="006F34D2">
              <w:rPr>
                <w:rFonts w:ascii="Times New Roman" w:eastAsia="Times New Roman" w:hAnsi="Times New Roman" w:cs="Times New Roman"/>
                <w:sz w:val="28"/>
                <w:szCs w:val="28"/>
                <w:lang w:eastAsia="ru-RU"/>
              </w:rPr>
              <w:t>контроль за</w:t>
            </w:r>
            <w:proofErr w:type="gramEnd"/>
            <w:r w:rsidRPr="006F34D2">
              <w:rPr>
                <w:rFonts w:ascii="Times New Roman" w:eastAsia="Times New Roman" w:hAnsi="Times New Roman" w:cs="Times New Roman"/>
                <w:sz w:val="28"/>
                <w:szCs w:val="28"/>
                <w:lang w:eastAsia="ru-RU"/>
              </w:rPr>
              <w:t xml:space="preserve"> ходом их реализации.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Разработка проектов постановлений и распоряжений по вопросам развития сельскохозяйственного производства, расширения рынка сельскохозяйственной продукции, сырья и продовольствия, в пределах своих должностных обязанностей.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w:t>
            </w:r>
            <w:proofErr w:type="spellStart"/>
            <w:r w:rsidRPr="006F34D2">
              <w:rPr>
                <w:rFonts w:ascii="Times New Roman" w:eastAsia="Times New Roman" w:hAnsi="Times New Roman" w:cs="Times New Roman"/>
                <w:sz w:val="28"/>
                <w:szCs w:val="28"/>
                <w:lang w:eastAsia="ru-RU"/>
              </w:rPr>
              <w:t>Разрабатку</w:t>
            </w:r>
            <w:proofErr w:type="spellEnd"/>
            <w:r w:rsidRPr="006F34D2">
              <w:rPr>
                <w:rFonts w:ascii="Times New Roman" w:eastAsia="Times New Roman" w:hAnsi="Times New Roman" w:cs="Times New Roman"/>
                <w:sz w:val="28"/>
                <w:szCs w:val="28"/>
                <w:lang w:eastAsia="ru-RU"/>
              </w:rPr>
              <w:t xml:space="preserve"> прогнозных показателей развития сельскохозяйственного производства района                 на основе сводного производственно-финансового плана.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Мониторинг показателей деятельности сельхозпредприятий.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Разработку текущих и среднесрочных планов развития муниципального района в сфере агропромышленного комплекса.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Создание и организация функционирования информационно-консультационной службы агропромышленного комплекса на территории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Сбор, проверка и обработка первичных документов, предоставляемых субъектами агропромышленного комплекса, претендующими на получение государственной поддержки.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В период подготовки и проведения Всероссийской сельскохозяйственной переписи представление по запросу федерального органа исполнительной власти сведения об объектах сельскохозяйственной  переписи  в рамках реализации областного закона от 10.10.2005 года                № 542 «О наделении органов местного самоуправления городов и районов области </w:t>
            </w:r>
            <w:r w:rsidRPr="006F34D2">
              <w:rPr>
                <w:rFonts w:ascii="Times New Roman" w:eastAsia="Times New Roman" w:hAnsi="Times New Roman" w:cs="Times New Roman"/>
                <w:sz w:val="28"/>
                <w:szCs w:val="28"/>
                <w:lang w:eastAsia="ru-RU"/>
              </w:rPr>
              <w:lastRenderedPageBreak/>
              <w:t>отдельными государственными полномочиями на подготовку проведения Всероссийской сельскохозяйственной переписи».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Участие в организации сельскохозяйственных выставок-ярмарок районного и областного значения.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Осуществление мониторинга за качеством проведения весеннее полевых, уборочных                   и кормозаготовительных работ.</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Участие в рассмотрении инвестиционных предложений по созданию новых производств сельскохозяйственного назначения.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w:t>
            </w:r>
            <w:proofErr w:type="spellStart"/>
            <w:r w:rsidRPr="006F34D2">
              <w:rPr>
                <w:rFonts w:ascii="Times New Roman" w:eastAsia="Times New Roman" w:hAnsi="Times New Roman" w:cs="Times New Roman"/>
                <w:sz w:val="28"/>
                <w:szCs w:val="28"/>
                <w:lang w:eastAsia="ru-RU"/>
              </w:rPr>
              <w:t>Разрабатка</w:t>
            </w:r>
            <w:proofErr w:type="spellEnd"/>
            <w:r w:rsidRPr="006F34D2">
              <w:rPr>
                <w:rFonts w:ascii="Times New Roman" w:eastAsia="Times New Roman" w:hAnsi="Times New Roman" w:cs="Times New Roman"/>
                <w:sz w:val="28"/>
                <w:szCs w:val="28"/>
                <w:lang w:eastAsia="ru-RU"/>
              </w:rPr>
              <w:t xml:space="preserve"> адресной инвестиционной программы на очередной финансовый год по поддержке             и развитию малого предпринимательства.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Разработка и ведение инвестиционного паспорта Ильинского муниципального района, в том числе формирование и ведение базы данных по неиспользуемым в производстве объектам недвижимости, расположенным на территории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Начало конкурса: 24.07.2017, окончание приема документов: 15.08.2017</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Конкурс проводится в 2 этапа: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- 1-ый этап заключается в приеме и рассмотрении документов претендентов на вакантную должность муниципальной службы;</w:t>
            </w:r>
          </w:p>
          <w:p w:rsidR="006F34D2" w:rsidRPr="006F34D2" w:rsidRDefault="006F34D2" w:rsidP="006F34D2">
            <w:pPr>
              <w:spacing w:before="100" w:beforeAutospacing="1" w:after="240"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- 2-ой этап заключается в оценке  профессионального уровня кандидатов на замещение вакантной должности муниципальной службы методом индивидуального собеседования.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7" w:history="1">
              <w:r w:rsidRPr="006F34D2">
                <w:rPr>
                  <w:rFonts w:ascii="Times New Roman" w:eastAsia="Times New Roman" w:hAnsi="Times New Roman" w:cs="Times New Roman"/>
                  <w:color w:val="0000FF"/>
                  <w:sz w:val="28"/>
                  <w:szCs w:val="28"/>
                  <w:u w:val="single"/>
                  <w:lang w:eastAsia="ru-RU"/>
                </w:rPr>
                <w:t>ограничениями</w:t>
              </w:r>
            </w:hyperlink>
            <w:r w:rsidRPr="006F34D2">
              <w:rPr>
                <w:rFonts w:ascii="Times New Roman" w:eastAsia="Times New Roman" w:hAnsi="Times New Roman" w:cs="Times New Roman"/>
                <w:sz w:val="28"/>
                <w:szCs w:val="28"/>
                <w:lang w:eastAsia="ru-RU"/>
              </w:rPr>
              <w:t>, установленными законодательством Российской Федерации             о муниципальной службе для поступления на муниципальную службу и ее прохождения.</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Предполагаемая дата проведения конкурса – 31.08.2017</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Место проведения конкурса: 155060 Ивановская область п. Ильинское – Хованское улица Советская д. 2</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Документы для участия в конкурсе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Гражданин Российской Федерации, изъявивший желание участвовать в конкурсе, представляет            в администрацию Ильинского муниципального </w:t>
            </w:r>
            <w:r w:rsidRPr="006F34D2">
              <w:rPr>
                <w:rFonts w:ascii="Times New Roman" w:eastAsia="Times New Roman" w:hAnsi="Times New Roman" w:cs="Times New Roman"/>
                <w:sz w:val="28"/>
                <w:szCs w:val="28"/>
                <w:lang w:eastAsia="ru-RU"/>
              </w:rPr>
              <w:lastRenderedPageBreak/>
              <w:t>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а) личное заявление;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б) собственноручно заполненную и подписанную анкету, форма которой утверждена Правительством Российской Федерации, с приложением фотографии 3х4 см.;</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кадровыми службами по месту работы (службы) или иные документы, подтверждающие трудовую (служебную) деятельность гражданина;</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копии документов о профессиональном образовании и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д)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е) копии документов воинского учета (для военнообязанных и лиц, подлежащих призыву                      на военную службу);</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з) свидетельство о постановке физического лица на учет в налоговом органе по месту жительства на территории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к)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муниципальную службу</w:t>
            </w:r>
            <w:proofErr w:type="gramStart"/>
            <w:r w:rsidRPr="006F34D2">
              <w:rPr>
                <w:rFonts w:ascii="Times New Roman" w:eastAsia="Times New Roman" w:hAnsi="Times New Roman" w:cs="Times New Roman"/>
                <w:sz w:val="28"/>
                <w:szCs w:val="28"/>
                <w:lang w:eastAsia="ru-RU"/>
              </w:rPr>
              <w:t>;,</w:t>
            </w:r>
            <w:proofErr w:type="gramEnd"/>
          </w:p>
          <w:p w:rsidR="006F34D2" w:rsidRPr="006F34D2" w:rsidRDefault="006F34D2" w:rsidP="006F34D2">
            <w:pPr>
              <w:spacing w:before="100" w:beforeAutospacing="1" w:after="240"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к) иные документы, предусмотренные федеральными законами, указами </w:t>
            </w:r>
            <w:r w:rsidRPr="006F34D2">
              <w:rPr>
                <w:rFonts w:ascii="Times New Roman" w:eastAsia="Times New Roman" w:hAnsi="Times New Roman" w:cs="Times New Roman"/>
                <w:sz w:val="28"/>
                <w:szCs w:val="28"/>
                <w:lang w:eastAsia="ru-RU"/>
              </w:rPr>
              <w:lastRenderedPageBreak/>
              <w:t>Президента Российской Федерации и постановлениями Правительства Российской Федерации.</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Муниципальный служащий, замещающий должность муниципальной службы в администрации Ильинского муниципального района, изъявивший желание участвовать в данном конкурсе  подает заявление на имя главы Ильинского муниципального района.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w:t>
            </w:r>
            <w:proofErr w:type="gramStart"/>
            <w:r w:rsidRPr="006F34D2">
              <w:rPr>
                <w:rFonts w:ascii="Times New Roman" w:eastAsia="Times New Roman" w:hAnsi="Times New Roman" w:cs="Times New Roman"/>
                <w:sz w:val="28"/>
                <w:szCs w:val="28"/>
                <w:lang w:eastAsia="ru-RU"/>
              </w:rPr>
              <w:t>Муниципальный служащий, замещающий должность муниципальной службы в ином органе местного самоуправления, изъявивший желание участвовать в данном конкурсе представляет                 в администрацию Ильинского муниципального района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с приложением фотографии.</w:t>
            </w:r>
            <w:proofErr w:type="gramEnd"/>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Документы представляются в течение 21 дня со дня размещения объявления об их приеме ежедневно с 09.00 до 17.00 часов (с 13.00 до 14.00 часов - перерыв) (кроме субботы, воскресенья и нерабочих праздничных дней).</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 xml:space="preserve">     Адрес приема документов: 155060 Ивановская область п. Ильинское – Хованское улица Советская д. 2 </w:t>
            </w:r>
            <w:proofErr w:type="spellStart"/>
            <w:r w:rsidRPr="006F34D2">
              <w:rPr>
                <w:rFonts w:ascii="Times New Roman" w:eastAsia="Times New Roman" w:hAnsi="Times New Roman" w:cs="Times New Roman"/>
                <w:sz w:val="28"/>
                <w:szCs w:val="28"/>
                <w:lang w:eastAsia="ru-RU"/>
              </w:rPr>
              <w:t>каб</w:t>
            </w:r>
            <w:proofErr w:type="spellEnd"/>
            <w:r w:rsidRPr="006F34D2">
              <w:rPr>
                <w:rFonts w:ascii="Times New Roman" w:eastAsia="Times New Roman" w:hAnsi="Times New Roman" w:cs="Times New Roman"/>
                <w:sz w:val="28"/>
                <w:szCs w:val="28"/>
                <w:lang w:eastAsia="ru-RU"/>
              </w:rPr>
              <w:t>. 17</w:t>
            </w:r>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8"/>
                <w:szCs w:val="28"/>
                <w:lang w:eastAsia="ru-RU"/>
              </w:rPr>
              <w:t>     Контактная информация: телефон 8(49353) 2-15-67, факс 8(49353) 2-11-83, электронная почта </w:t>
            </w:r>
            <w:hyperlink r:id="rId18" w:history="1">
              <w:r w:rsidRPr="006F34D2">
                <w:rPr>
                  <w:rFonts w:ascii="Times New Roman" w:eastAsia="Times New Roman" w:hAnsi="Times New Roman" w:cs="Times New Roman"/>
                  <w:color w:val="0000FF"/>
                  <w:sz w:val="28"/>
                  <w:szCs w:val="28"/>
                  <w:u w:val="single"/>
                  <w:lang w:eastAsia="ru-RU"/>
                </w:rPr>
                <w:t>otdel-pravo@admilinskoe.ru</w:t>
              </w:r>
            </w:hyperlink>
            <w:r w:rsidRPr="006F34D2">
              <w:rPr>
                <w:rFonts w:ascii="Times New Roman" w:eastAsia="Times New Roman" w:hAnsi="Times New Roman" w:cs="Times New Roman"/>
                <w:sz w:val="28"/>
                <w:szCs w:val="28"/>
                <w:lang w:eastAsia="ru-RU"/>
              </w:rPr>
              <w:t xml:space="preserve">. Контактное лицо: </w:t>
            </w:r>
            <w:proofErr w:type="spellStart"/>
            <w:r w:rsidRPr="006F34D2">
              <w:rPr>
                <w:rFonts w:ascii="Times New Roman" w:eastAsia="Times New Roman" w:hAnsi="Times New Roman" w:cs="Times New Roman"/>
                <w:sz w:val="28"/>
                <w:szCs w:val="28"/>
                <w:lang w:eastAsia="ru-RU"/>
              </w:rPr>
              <w:t>Левичева</w:t>
            </w:r>
            <w:proofErr w:type="spellEnd"/>
            <w:r w:rsidRPr="006F34D2">
              <w:rPr>
                <w:rFonts w:ascii="Times New Roman" w:eastAsia="Times New Roman" w:hAnsi="Times New Roman" w:cs="Times New Roman"/>
                <w:sz w:val="28"/>
                <w:szCs w:val="28"/>
                <w:lang w:eastAsia="ru-RU"/>
              </w:rPr>
              <w:t xml:space="preserve"> Наталья Владимировна.</w:t>
            </w:r>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Анкета для участия в конкурсе на замещение вакантных должностей </w:t>
            </w:r>
            <w:hyperlink r:id="rId19" w:history="1">
              <w:r w:rsidRPr="006F34D2">
                <w:rPr>
                  <w:rFonts w:ascii="Times New Roman" w:eastAsia="Times New Roman" w:hAnsi="Times New Roman" w:cs="Times New Roman"/>
                  <w:color w:val="0000FF"/>
                  <w:sz w:val="28"/>
                  <w:szCs w:val="28"/>
                  <w:u w:val="single"/>
                  <w:lang w:eastAsia="ru-RU"/>
                </w:rPr>
                <w:t>(скачать)</w:t>
              </w:r>
            </w:hyperlink>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образец написания личного заявления</w:t>
            </w:r>
            <w:hyperlink r:id="rId20" w:history="1">
              <w:r w:rsidRPr="006F34D2">
                <w:rPr>
                  <w:rFonts w:ascii="Times New Roman" w:eastAsia="Times New Roman" w:hAnsi="Times New Roman" w:cs="Times New Roman"/>
                  <w:color w:val="0000FF"/>
                  <w:sz w:val="28"/>
                  <w:szCs w:val="28"/>
                  <w:u w:val="single"/>
                  <w:lang w:eastAsia="ru-RU"/>
                </w:rPr>
                <w:t>(скачать)</w:t>
              </w:r>
            </w:hyperlink>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Проект Трудового договора </w:t>
            </w:r>
            <w:hyperlink r:id="rId21" w:history="1">
              <w:r w:rsidRPr="006F34D2">
                <w:rPr>
                  <w:rFonts w:ascii="Times New Roman" w:eastAsia="Times New Roman" w:hAnsi="Times New Roman" w:cs="Times New Roman"/>
                  <w:color w:val="0000FF"/>
                  <w:sz w:val="28"/>
                  <w:szCs w:val="28"/>
                  <w:u w:val="single"/>
                  <w:lang w:eastAsia="ru-RU"/>
                </w:rPr>
                <w:t>(скачать)</w:t>
              </w:r>
            </w:hyperlink>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r w:rsidRPr="006F34D2">
              <w:rPr>
                <w:rFonts w:ascii="Times New Roman" w:eastAsia="Times New Roman" w:hAnsi="Times New Roman" w:cs="Times New Roman"/>
                <w:sz w:val="28"/>
                <w:szCs w:val="28"/>
                <w:lang w:eastAsia="ru-RU"/>
              </w:rPr>
              <w:t>Согласие на обработку персональных данных </w:t>
            </w:r>
            <w:hyperlink r:id="rId22" w:history="1">
              <w:r w:rsidRPr="006F34D2">
                <w:rPr>
                  <w:rFonts w:ascii="Times New Roman" w:eastAsia="Times New Roman" w:hAnsi="Times New Roman" w:cs="Times New Roman"/>
                  <w:color w:val="0000FF"/>
                  <w:sz w:val="28"/>
                  <w:szCs w:val="28"/>
                  <w:u w:val="single"/>
                  <w:lang w:eastAsia="ru-RU"/>
                </w:rPr>
                <w:t>(скачать)</w:t>
              </w:r>
            </w:hyperlink>
          </w:p>
          <w:p w:rsidR="006F34D2" w:rsidRPr="006F34D2" w:rsidRDefault="006F34D2" w:rsidP="006F34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34D2">
              <w:rPr>
                <w:rFonts w:ascii="Times New Roman" w:eastAsia="Times New Roman" w:hAnsi="Times New Roman" w:cs="Times New Roman"/>
                <w:sz w:val="28"/>
                <w:szCs w:val="28"/>
                <w:lang w:eastAsia="ru-RU"/>
              </w:rPr>
              <w:t>Справка о доходах, расходах, об имуществе и обязательствах имущественного характера гражданина, претендующего на замещение должности муниципальной службы </w:t>
            </w:r>
            <w:hyperlink r:id="rId23" w:history="1">
              <w:r w:rsidRPr="006F34D2">
                <w:rPr>
                  <w:rFonts w:ascii="Times New Roman" w:eastAsia="Times New Roman" w:hAnsi="Times New Roman" w:cs="Times New Roman"/>
                  <w:color w:val="0000FF"/>
                  <w:sz w:val="28"/>
                  <w:szCs w:val="28"/>
                  <w:u w:val="single"/>
                  <w:lang w:eastAsia="ru-RU"/>
                </w:rPr>
                <w:t>(скачать)</w:t>
              </w:r>
            </w:hyperlink>
            <w:r w:rsidRPr="006F34D2">
              <w:rPr>
                <w:rFonts w:ascii="Times New Roman" w:eastAsia="Times New Roman" w:hAnsi="Times New Roman" w:cs="Times New Roman"/>
                <w:sz w:val="24"/>
                <w:szCs w:val="24"/>
                <w:lang w:eastAsia="ru-RU"/>
              </w:rPr>
              <w:br/>
            </w:r>
            <w:r w:rsidRPr="006F34D2">
              <w:rPr>
                <w:rFonts w:ascii="Times New Roman" w:eastAsia="Times New Roman" w:hAnsi="Times New Roman" w:cs="Times New Roman"/>
                <w:sz w:val="24"/>
                <w:szCs w:val="24"/>
                <w:lang w:eastAsia="ru-RU"/>
              </w:rPr>
              <w:br/>
            </w:r>
            <w:hyperlink r:id="rId24" w:history="1">
              <w:r w:rsidRPr="006F34D2">
                <w:rPr>
                  <w:rFonts w:ascii="Times New Roman" w:eastAsia="Times New Roman" w:hAnsi="Times New Roman" w:cs="Times New Roman"/>
                  <w:color w:val="0000FF"/>
                  <w:sz w:val="28"/>
                  <w:szCs w:val="28"/>
                  <w:u w:val="single"/>
                  <w:lang w:eastAsia="ru-RU"/>
                </w:rPr>
                <w:t>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w:t>
              </w:r>
              <w:proofErr w:type="gramEnd"/>
              <w:r w:rsidRPr="006F34D2">
                <w:rPr>
                  <w:rFonts w:ascii="Times New Roman" w:eastAsia="Times New Roman" w:hAnsi="Times New Roman" w:cs="Times New Roman"/>
                  <w:color w:val="0000FF"/>
                  <w:sz w:val="28"/>
                  <w:szCs w:val="28"/>
                  <w:u w:val="single"/>
                  <w:lang w:eastAsia="ru-RU"/>
                </w:rPr>
                <w:t xml:space="preserve"> данные, позволяющие его идентифицировать</w:t>
              </w:r>
            </w:hyperlink>
          </w:p>
        </w:tc>
      </w:tr>
    </w:tbl>
    <w:p w:rsidR="004353E7" w:rsidRDefault="004353E7"/>
    <w:sectPr w:rsidR="00435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D2"/>
    <w:rsid w:val="002B6D37"/>
    <w:rsid w:val="004353E7"/>
    <w:rsid w:val="006F34D2"/>
    <w:rsid w:val="007B0B56"/>
    <w:rsid w:val="0086675F"/>
    <w:rsid w:val="00DB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56"/>
  </w:style>
  <w:style w:type="paragraph" w:styleId="1">
    <w:name w:val="heading 1"/>
    <w:basedOn w:val="a"/>
    <w:next w:val="a"/>
    <w:link w:val="10"/>
    <w:uiPriority w:val="9"/>
    <w:qFormat/>
    <w:rsid w:val="007B0B5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B0B5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B0B5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B0B5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7B0B56"/>
    <w:pPr>
      <w:spacing w:before="200" w:after="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7B0B56"/>
    <w:pPr>
      <w:spacing w:after="0"/>
      <w:jc w:val="left"/>
      <w:outlineLvl w:val="5"/>
    </w:pPr>
    <w:rPr>
      <w:smallCaps/>
      <w:color w:val="C0504D"/>
      <w:spacing w:val="5"/>
      <w:sz w:val="22"/>
    </w:rPr>
  </w:style>
  <w:style w:type="paragraph" w:styleId="7">
    <w:name w:val="heading 7"/>
    <w:basedOn w:val="a"/>
    <w:next w:val="a"/>
    <w:link w:val="70"/>
    <w:uiPriority w:val="9"/>
    <w:semiHidden/>
    <w:unhideWhenUsed/>
    <w:qFormat/>
    <w:rsid w:val="007B0B56"/>
    <w:pPr>
      <w:spacing w:after="0"/>
      <w:jc w:val="left"/>
      <w:outlineLvl w:val="6"/>
    </w:pPr>
    <w:rPr>
      <w:b/>
      <w:smallCaps/>
      <w:color w:val="C0504D"/>
      <w:spacing w:val="10"/>
    </w:rPr>
  </w:style>
  <w:style w:type="paragraph" w:styleId="8">
    <w:name w:val="heading 8"/>
    <w:basedOn w:val="a"/>
    <w:next w:val="a"/>
    <w:link w:val="80"/>
    <w:uiPriority w:val="9"/>
    <w:semiHidden/>
    <w:unhideWhenUsed/>
    <w:qFormat/>
    <w:rsid w:val="007B0B56"/>
    <w:pPr>
      <w:spacing w:after="0"/>
      <w:jc w:val="left"/>
      <w:outlineLvl w:val="7"/>
    </w:pPr>
    <w:rPr>
      <w:b/>
      <w:i/>
      <w:smallCaps/>
      <w:color w:val="943634"/>
    </w:rPr>
  </w:style>
  <w:style w:type="paragraph" w:styleId="9">
    <w:name w:val="heading 9"/>
    <w:basedOn w:val="a"/>
    <w:next w:val="a"/>
    <w:link w:val="90"/>
    <w:uiPriority w:val="9"/>
    <w:semiHidden/>
    <w:unhideWhenUsed/>
    <w:qFormat/>
    <w:rsid w:val="007B0B56"/>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0B56"/>
    <w:rPr>
      <w:smallCaps/>
      <w:spacing w:val="5"/>
      <w:sz w:val="32"/>
      <w:szCs w:val="32"/>
    </w:rPr>
  </w:style>
  <w:style w:type="character" w:customStyle="1" w:styleId="20">
    <w:name w:val="Заголовок 2 Знак"/>
    <w:link w:val="2"/>
    <w:uiPriority w:val="9"/>
    <w:semiHidden/>
    <w:rsid w:val="007B0B56"/>
    <w:rPr>
      <w:smallCaps/>
      <w:spacing w:val="5"/>
      <w:sz w:val="28"/>
      <w:szCs w:val="28"/>
    </w:rPr>
  </w:style>
  <w:style w:type="character" w:customStyle="1" w:styleId="30">
    <w:name w:val="Заголовок 3 Знак"/>
    <w:link w:val="3"/>
    <w:uiPriority w:val="9"/>
    <w:semiHidden/>
    <w:rsid w:val="007B0B56"/>
    <w:rPr>
      <w:smallCaps/>
      <w:spacing w:val="5"/>
      <w:sz w:val="24"/>
      <w:szCs w:val="24"/>
    </w:rPr>
  </w:style>
  <w:style w:type="character" w:customStyle="1" w:styleId="40">
    <w:name w:val="Заголовок 4 Знак"/>
    <w:link w:val="4"/>
    <w:uiPriority w:val="9"/>
    <w:semiHidden/>
    <w:rsid w:val="007B0B56"/>
    <w:rPr>
      <w:smallCaps/>
      <w:spacing w:val="10"/>
      <w:sz w:val="22"/>
      <w:szCs w:val="22"/>
    </w:rPr>
  </w:style>
  <w:style w:type="character" w:customStyle="1" w:styleId="50">
    <w:name w:val="Заголовок 5 Знак"/>
    <w:link w:val="5"/>
    <w:uiPriority w:val="9"/>
    <w:semiHidden/>
    <w:rsid w:val="007B0B56"/>
    <w:rPr>
      <w:smallCaps/>
      <w:color w:val="943634"/>
      <w:spacing w:val="10"/>
      <w:sz w:val="22"/>
      <w:szCs w:val="26"/>
    </w:rPr>
  </w:style>
  <w:style w:type="character" w:customStyle="1" w:styleId="60">
    <w:name w:val="Заголовок 6 Знак"/>
    <w:link w:val="6"/>
    <w:uiPriority w:val="9"/>
    <w:semiHidden/>
    <w:rsid w:val="007B0B56"/>
    <w:rPr>
      <w:smallCaps/>
      <w:color w:val="C0504D"/>
      <w:spacing w:val="5"/>
      <w:sz w:val="22"/>
    </w:rPr>
  </w:style>
  <w:style w:type="character" w:customStyle="1" w:styleId="70">
    <w:name w:val="Заголовок 7 Знак"/>
    <w:link w:val="7"/>
    <w:uiPriority w:val="9"/>
    <w:semiHidden/>
    <w:rsid w:val="007B0B56"/>
    <w:rPr>
      <w:b/>
      <w:smallCaps/>
      <w:color w:val="C0504D"/>
      <w:spacing w:val="10"/>
    </w:rPr>
  </w:style>
  <w:style w:type="character" w:customStyle="1" w:styleId="80">
    <w:name w:val="Заголовок 8 Знак"/>
    <w:link w:val="8"/>
    <w:uiPriority w:val="9"/>
    <w:semiHidden/>
    <w:rsid w:val="007B0B56"/>
    <w:rPr>
      <w:b/>
      <w:i/>
      <w:smallCaps/>
      <w:color w:val="943634"/>
    </w:rPr>
  </w:style>
  <w:style w:type="character" w:customStyle="1" w:styleId="90">
    <w:name w:val="Заголовок 9 Знак"/>
    <w:link w:val="9"/>
    <w:uiPriority w:val="9"/>
    <w:semiHidden/>
    <w:rsid w:val="007B0B56"/>
    <w:rPr>
      <w:b/>
      <w:i/>
      <w:smallCaps/>
      <w:color w:val="622423"/>
    </w:rPr>
  </w:style>
  <w:style w:type="paragraph" w:styleId="a3">
    <w:name w:val="caption"/>
    <w:basedOn w:val="a"/>
    <w:next w:val="a"/>
    <w:uiPriority w:val="35"/>
    <w:semiHidden/>
    <w:unhideWhenUsed/>
    <w:qFormat/>
    <w:rsid w:val="007B0B56"/>
    <w:rPr>
      <w:b/>
      <w:bCs/>
      <w:caps/>
      <w:sz w:val="16"/>
      <w:szCs w:val="18"/>
    </w:rPr>
  </w:style>
  <w:style w:type="paragraph" w:styleId="a4">
    <w:name w:val="Title"/>
    <w:basedOn w:val="a"/>
    <w:next w:val="a"/>
    <w:link w:val="a5"/>
    <w:uiPriority w:val="10"/>
    <w:qFormat/>
    <w:rsid w:val="007B0B56"/>
    <w:pPr>
      <w:pBdr>
        <w:top w:val="single" w:sz="12" w:space="1" w:color="C0504D"/>
      </w:pBdr>
      <w:spacing w:line="240" w:lineRule="auto"/>
      <w:jc w:val="right"/>
    </w:pPr>
    <w:rPr>
      <w:smallCaps/>
      <w:sz w:val="48"/>
      <w:szCs w:val="48"/>
    </w:rPr>
  </w:style>
  <w:style w:type="character" w:customStyle="1" w:styleId="a5">
    <w:name w:val="Название Знак"/>
    <w:link w:val="a4"/>
    <w:uiPriority w:val="10"/>
    <w:rsid w:val="007B0B56"/>
    <w:rPr>
      <w:smallCaps/>
      <w:sz w:val="48"/>
      <w:szCs w:val="48"/>
    </w:rPr>
  </w:style>
  <w:style w:type="paragraph" w:styleId="a6">
    <w:name w:val="Subtitle"/>
    <w:basedOn w:val="a"/>
    <w:next w:val="a"/>
    <w:link w:val="a7"/>
    <w:uiPriority w:val="11"/>
    <w:qFormat/>
    <w:rsid w:val="007B0B56"/>
    <w:pPr>
      <w:spacing w:after="720" w:line="240" w:lineRule="auto"/>
      <w:jc w:val="right"/>
    </w:pPr>
    <w:rPr>
      <w:rFonts w:ascii="Cambria" w:eastAsia="Times New Roman" w:hAnsi="Cambria" w:cs="Times New Roman"/>
      <w:szCs w:val="22"/>
    </w:rPr>
  </w:style>
  <w:style w:type="character" w:customStyle="1" w:styleId="a7">
    <w:name w:val="Подзаголовок Знак"/>
    <w:link w:val="a6"/>
    <w:uiPriority w:val="11"/>
    <w:rsid w:val="007B0B56"/>
    <w:rPr>
      <w:rFonts w:ascii="Cambria" w:eastAsia="Times New Roman" w:hAnsi="Cambria" w:cs="Times New Roman"/>
      <w:szCs w:val="22"/>
    </w:rPr>
  </w:style>
  <w:style w:type="character" w:styleId="a8">
    <w:name w:val="Strong"/>
    <w:uiPriority w:val="22"/>
    <w:qFormat/>
    <w:rsid w:val="007B0B56"/>
    <w:rPr>
      <w:b/>
      <w:color w:val="C0504D"/>
    </w:rPr>
  </w:style>
  <w:style w:type="character" w:styleId="a9">
    <w:name w:val="Emphasis"/>
    <w:uiPriority w:val="20"/>
    <w:qFormat/>
    <w:rsid w:val="007B0B56"/>
    <w:rPr>
      <w:b/>
      <w:i/>
      <w:spacing w:val="10"/>
    </w:rPr>
  </w:style>
  <w:style w:type="paragraph" w:styleId="aa">
    <w:name w:val="No Spacing"/>
    <w:basedOn w:val="a"/>
    <w:link w:val="ab"/>
    <w:uiPriority w:val="1"/>
    <w:qFormat/>
    <w:rsid w:val="007B0B56"/>
    <w:pPr>
      <w:spacing w:after="0" w:line="240" w:lineRule="auto"/>
    </w:pPr>
  </w:style>
  <w:style w:type="character" w:customStyle="1" w:styleId="ab">
    <w:name w:val="Без интервала Знак"/>
    <w:link w:val="aa"/>
    <w:uiPriority w:val="1"/>
    <w:rsid w:val="007B0B56"/>
  </w:style>
  <w:style w:type="paragraph" w:styleId="ac">
    <w:name w:val="List Paragraph"/>
    <w:basedOn w:val="a"/>
    <w:uiPriority w:val="34"/>
    <w:qFormat/>
    <w:rsid w:val="007B0B56"/>
    <w:pPr>
      <w:ind w:left="720"/>
      <w:contextualSpacing/>
    </w:pPr>
  </w:style>
  <w:style w:type="paragraph" w:styleId="21">
    <w:name w:val="Quote"/>
    <w:basedOn w:val="a"/>
    <w:next w:val="a"/>
    <w:link w:val="22"/>
    <w:uiPriority w:val="29"/>
    <w:qFormat/>
    <w:rsid w:val="007B0B56"/>
    <w:rPr>
      <w:i/>
    </w:rPr>
  </w:style>
  <w:style w:type="character" w:customStyle="1" w:styleId="22">
    <w:name w:val="Цитата 2 Знак"/>
    <w:link w:val="21"/>
    <w:uiPriority w:val="29"/>
    <w:rsid w:val="007B0B56"/>
    <w:rPr>
      <w:i/>
    </w:rPr>
  </w:style>
  <w:style w:type="paragraph" w:styleId="ad">
    <w:name w:val="Intense Quote"/>
    <w:basedOn w:val="a"/>
    <w:next w:val="a"/>
    <w:link w:val="ae"/>
    <w:uiPriority w:val="30"/>
    <w:qFormat/>
    <w:rsid w:val="007B0B5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e">
    <w:name w:val="Выделенная цитата Знак"/>
    <w:link w:val="ad"/>
    <w:uiPriority w:val="30"/>
    <w:rsid w:val="007B0B56"/>
    <w:rPr>
      <w:b/>
      <w:i/>
      <w:color w:val="FFFFFF"/>
      <w:shd w:val="clear" w:color="auto" w:fill="C0504D"/>
    </w:rPr>
  </w:style>
  <w:style w:type="character" w:styleId="af">
    <w:name w:val="Subtle Emphasis"/>
    <w:uiPriority w:val="19"/>
    <w:qFormat/>
    <w:rsid w:val="007B0B56"/>
    <w:rPr>
      <w:i/>
    </w:rPr>
  </w:style>
  <w:style w:type="character" w:styleId="af0">
    <w:name w:val="Intense Emphasis"/>
    <w:uiPriority w:val="21"/>
    <w:qFormat/>
    <w:rsid w:val="007B0B56"/>
    <w:rPr>
      <w:b/>
      <w:i/>
      <w:color w:val="C0504D"/>
      <w:spacing w:val="10"/>
    </w:rPr>
  </w:style>
  <w:style w:type="character" w:styleId="af1">
    <w:name w:val="Subtle Reference"/>
    <w:uiPriority w:val="31"/>
    <w:qFormat/>
    <w:rsid w:val="007B0B56"/>
    <w:rPr>
      <w:b/>
    </w:rPr>
  </w:style>
  <w:style w:type="character" w:styleId="af2">
    <w:name w:val="Intense Reference"/>
    <w:uiPriority w:val="32"/>
    <w:qFormat/>
    <w:rsid w:val="007B0B56"/>
    <w:rPr>
      <w:b/>
      <w:bCs/>
      <w:smallCaps/>
      <w:spacing w:val="5"/>
      <w:sz w:val="22"/>
      <w:szCs w:val="22"/>
      <w:u w:val="single"/>
    </w:rPr>
  </w:style>
  <w:style w:type="character" w:styleId="af3">
    <w:name w:val="Book Title"/>
    <w:uiPriority w:val="33"/>
    <w:qFormat/>
    <w:rsid w:val="007B0B56"/>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7B0B56"/>
    <w:pPr>
      <w:outlineLvl w:val="9"/>
    </w:pPr>
    <w:rPr>
      <w:lang w:bidi="en-US"/>
    </w:rPr>
  </w:style>
  <w:style w:type="paragraph" w:styleId="af5">
    <w:name w:val="Normal (Web)"/>
    <w:basedOn w:val="a"/>
    <w:uiPriority w:val="99"/>
    <w:unhideWhenUsed/>
    <w:rsid w:val="006F34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6F34D2"/>
    <w:rPr>
      <w:color w:val="0000FF"/>
      <w:u w:val="single"/>
    </w:rPr>
  </w:style>
  <w:style w:type="paragraph" w:styleId="af7">
    <w:name w:val="Balloon Text"/>
    <w:basedOn w:val="a"/>
    <w:link w:val="af8"/>
    <w:uiPriority w:val="99"/>
    <w:semiHidden/>
    <w:unhideWhenUsed/>
    <w:rsid w:val="006F34D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F3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56"/>
  </w:style>
  <w:style w:type="paragraph" w:styleId="1">
    <w:name w:val="heading 1"/>
    <w:basedOn w:val="a"/>
    <w:next w:val="a"/>
    <w:link w:val="10"/>
    <w:uiPriority w:val="9"/>
    <w:qFormat/>
    <w:rsid w:val="007B0B5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B0B5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B0B5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B0B5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7B0B56"/>
    <w:pPr>
      <w:spacing w:before="200" w:after="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7B0B56"/>
    <w:pPr>
      <w:spacing w:after="0"/>
      <w:jc w:val="left"/>
      <w:outlineLvl w:val="5"/>
    </w:pPr>
    <w:rPr>
      <w:smallCaps/>
      <w:color w:val="C0504D"/>
      <w:spacing w:val="5"/>
      <w:sz w:val="22"/>
    </w:rPr>
  </w:style>
  <w:style w:type="paragraph" w:styleId="7">
    <w:name w:val="heading 7"/>
    <w:basedOn w:val="a"/>
    <w:next w:val="a"/>
    <w:link w:val="70"/>
    <w:uiPriority w:val="9"/>
    <w:semiHidden/>
    <w:unhideWhenUsed/>
    <w:qFormat/>
    <w:rsid w:val="007B0B56"/>
    <w:pPr>
      <w:spacing w:after="0"/>
      <w:jc w:val="left"/>
      <w:outlineLvl w:val="6"/>
    </w:pPr>
    <w:rPr>
      <w:b/>
      <w:smallCaps/>
      <w:color w:val="C0504D"/>
      <w:spacing w:val="10"/>
    </w:rPr>
  </w:style>
  <w:style w:type="paragraph" w:styleId="8">
    <w:name w:val="heading 8"/>
    <w:basedOn w:val="a"/>
    <w:next w:val="a"/>
    <w:link w:val="80"/>
    <w:uiPriority w:val="9"/>
    <w:semiHidden/>
    <w:unhideWhenUsed/>
    <w:qFormat/>
    <w:rsid w:val="007B0B56"/>
    <w:pPr>
      <w:spacing w:after="0"/>
      <w:jc w:val="left"/>
      <w:outlineLvl w:val="7"/>
    </w:pPr>
    <w:rPr>
      <w:b/>
      <w:i/>
      <w:smallCaps/>
      <w:color w:val="943634"/>
    </w:rPr>
  </w:style>
  <w:style w:type="paragraph" w:styleId="9">
    <w:name w:val="heading 9"/>
    <w:basedOn w:val="a"/>
    <w:next w:val="a"/>
    <w:link w:val="90"/>
    <w:uiPriority w:val="9"/>
    <w:semiHidden/>
    <w:unhideWhenUsed/>
    <w:qFormat/>
    <w:rsid w:val="007B0B56"/>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0B56"/>
    <w:rPr>
      <w:smallCaps/>
      <w:spacing w:val="5"/>
      <w:sz w:val="32"/>
      <w:szCs w:val="32"/>
    </w:rPr>
  </w:style>
  <w:style w:type="character" w:customStyle="1" w:styleId="20">
    <w:name w:val="Заголовок 2 Знак"/>
    <w:link w:val="2"/>
    <w:uiPriority w:val="9"/>
    <w:semiHidden/>
    <w:rsid w:val="007B0B56"/>
    <w:rPr>
      <w:smallCaps/>
      <w:spacing w:val="5"/>
      <w:sz w:val="28"/>
      <w:szCs w:val="28"/>
    </w:rPr>
  </w:style>
  <w:style w:type="character" w:customStyle="1" w:styleId="30">
    <w:name w:val="Заголовок 3 Знак"/>
    <w:link w:val="3"/>
    <w:uiPriority w:val="9"/>
    <w:semiHidden/>
    <w:rsid w:val="007B0B56"/>
    <w:rPr>
      <w:smallCaps/>
      <w:spacing w:val="5"/>
      <w:sz w:val="24"/>
      <w:szCs w:val="24"/>
    </w:rPr>
  </w:style>
  <w:style w:type="character" w:customStyle="1" w:styleId="40">
    <w:name w:val="Заголовок 4 Знак"/>
    <w:link w:val="4"/>
    <w:uiPriority w:val="9"/>
    <w:semiHidden/>
    <w:rsid w:val="007B0B56"/>
    <w:rPr>
      <w:smallCaps/>
      <w:spacing w:val="10"/>
      <w:sz w:val="22"/>
      <w:szCs w:val="22"/>
    </w:rPr>
  </w:style>
  <w:style w:type="character" w:customStyle="1" w:styleId="50">
    <w:name w:val="Заголовок 5 Знак"/>
    <w:link w:val="5"/>
    <w:uiPriority w:val="9"/>
    <w:semiHidden/>
    <w:rsid w:val="007B0B56"/>
    <w:rPr>
      <w:smallCaps/>
      <w:color w:val="943634"/>
      <w:spacing w:val="10"/>
      <w:sz w:val="22"/>
      <w:szCs w:val="26"/>
    </w:rPr>
  </w:style>
  <w:style w:type="character" w:customStyle="1" w:styleId="60">
    <w:name w:val="Заголовок 6 Знак"/>
    <w:link w:val="6"/>
    <w:uiPriority w:val="9"/>
    <w:semiHidden/>
    <w:rsid w:val="007B0B56"/>
    <w:rPr>
      <w:smallCaps/>
      <w:color w:val="C0504D"/>
      <w:spacing w:val="5"/>
      <w:sz w:val="22"/>
    </w:rPr>
  </w:style>
  <w:style w:type="character" w:customStyle="1" w:styleId="70">
    <w:name w:val="Заголовок 7 Знак"/>
    <w:link w:val="7"/>
    <w:uiPriority w:val="9"/>
    <w:semiHidden/>
    <w:rsid w:val="007B0B56"/>
    <w:rPr>
      <w:b/>
      <w:smallCaps/>
      <w:color w:val="C0504D"/>
      <w:spacing w:val="10"/>
    </w:rPr>
  </w:style>
  <w:style w:type="character" w:customStyle="1" w:styleId="80">
    <w:name w:val="Заголовок 8 Знак"/>
    <w:link w:val="8"/>
    <w:uiPriority w:val="9"/>
    <w:semiHidden/>
    <w:rsid w:val="007B0B56"/>
    <w:rPr>
      <w:b/>
      <w:i/>
      <w:smallCaps/>
      <w:color w:val="943634"/>
    </w:rPr>
  </w:style>
  <w:style w:type="character" w:customStyle="1" w:styleId="90">
    <w:name w:val="Заголовок 9 Знак"/>
    <w:link w:val="9"/>
    <w:uiPriority w:val="9"/>
    <w:semiHidden/>
    <w:rsid w:val="007B0B56"/>
    <w:rPr>
      <w:b/>
      <w:i/>
      <w:smallCaps/>
      <w:color w:val="622423"/>
    </w:rPr>
  </w:style>
  <w:style w:type="paragraph" w:styleId="a3">
    <w:name w:val="caption"/>
    <w:basedOn w:val="a"/>
    <w:next w:val="a"/>
    <w:uiPriority w:val="35"/>
    <w:semiHidden/>
    <w:unhideWhenUsed/>
    <w:qFormat/>
    <w:rsid w:val="007B0B56"/>
    <w:rPr>
      <w:b/>
      <w:bCs/>
      <w:caps/>
      <w:sz w:val="16"/>
      <w:szCs w:val="18"/>
    </w:rPr>
  </w:style>
  <w:style w:type="paragraph" w:styleId="a4">
    <w:name w:val="Title"/>
    <w:basedOn w:val="a"/>
    <w:next w:val="a"/>
    <w:link w:val="a5"/>
    <w:uiPriority w:val="10"/>
    <w:qFormat/>
    <w:rsid w:val="007B0B56"/>
    <w:pPr>
      <w:pBdr>
        <w:top w:val="single" w:sz="12" w:space="1" w:color="C0504D"/>
      </w:pBdr>
      <w:spacing w:line="240" w:lineRule="auto"/>
      <w:jc w:val="right"/>
    </w:pPr>
    <w:rPr>
      <w:smallCaps/>
      <w:sz w:val="48"/>
      <w:szCs w:val="48"/>
    </w:rPr>
  </w:style>
  <w:style w:type="character" w:customStyle="1" w:styleId="a5">
    <w:name w:val="Название Знак"/>
    <w:link w:val="a4"/>
    <w:uiPriority w:val="10"/>
    <w:rsid w:val="007B0B56"/>
    <w:rPr>
      <w:smallCaps/>
      <w:sz w:val="48"/>
      <w:szCs w:val="48"/>
    </w:rPr>
  </w:style>
  <w:style w:type="paragraph" w:styleId="a6">
    <w:name w:val="Subtitle"/>
    <w:basedOn w:val="a"/>
    <w:next w:val="a"/>
    <w:link w:val="a7"/>
    <w:uiPriority w:val="11"/>
    <w:qFormat/>
    <w:rsid w:val="007B0B56"/>
    <w:pPr>
      <w:spacing w:after="720" w:line="240" w:lineRule="auto"/>
      <w:jc w:val="right"/>
    </w:pPr>
    <w:rPr>
      <w:rFonts w:ascii="Cambria" w:eastAsia="Times New Roman" w:hAnsi="Cambria" w:cs="Times New Roman"/>
      <w:szCs w:val="22"/>
    </w:rPr>
  </w:style>
  <w:style w:type="character" w:customStyle="1" w:styleId="a7">
    <w:name w:val="Подзаголовок Знак"/>
    <w:link w:val="a6"/>
    <w:uiPriority w:val="11"/>
    <w:rsid w:val="007B0B56"/>
    <w:rPr>
      <w:rFonts w:ascii="Cambria" w:eastAsia="Times New Roman" w:hAnsi="Cambria" w:cs="Times New Roman"/>
      <w:szCs w:val="22"/>
    </w:rPr>
  </w:style>
  <w:style w:type="character" w:styleId="a8">
    <w:name w:val="Strong"/>
    <w:uiPriority w:val="22"/>
    <w:qFormat/>
    <w:rsid w:val="007B0B56"/>
    <w:rPr>
      <w:b/>
      <w:color w:val="C0504D"/>
    </w:rPr>
  </w:style>
  <w:style w:type="character" w:styleId="a9">
    <w:name w:val="Emphasis"/>
    <w:uiPriority w:val="20"/>
    <w:qFormat/>
    <w:rsid w:val="007B0B56"/>
    <w:rPr>
      <w:b/>
      <w:i/>
      <w:spacing w:val="10"/>
    </w:rPr>
  </w:style>
  <w:style w:type="paragraph" w:styleId="aa">
    <w:name w:val="No Spacing"/>
    <w:basedOn w:val="a"/>
    <w:link w:val="ab"/>
    <w:uiPriority w:val="1"/>
    <w:qFormat/>
    <w:rsid w:val="007B0B56"/>
    <w:pPr>
      <w:spacing w:after="0" w:line="240" w:lineRule="auto"/>
    </w:pPr>
  </w:style>
  <w:style w:type="character" w:customStyle="1" w:styleId="ab">
    <w:name w:val="Без интервала Знак"/>
    <w:link w:val="aa"/>
    <w:uiPriority w:val="1"/>
    <w:rsid w:val="007B0B56"/>
  </w:style>
  <w:style w:type="paragraph" w:styleId="ac">
    <w:name w:val="List Paragraph"/>
    <w:basedOn w:val="a"/>
    <w:uiPriority w:val="34"/>
    <w:qFormat/>
    <w:rsid w:val="007B0B56"/>
    <w:pPr>
      <w:ind w:left="720"/>
      <w:contextualSpacing/>
    </w:pPr>
  </w:style>
  <w:style w:type="paragraph" w:styleId="21">
    <w:name w:val="Quote"/>
    <w:basedOn w:val="a"/>
    <w:next w:val="a"/>
    <w:link w:val="22"/>
    <w:uiPriority w:val="29"/>
    <w:qFormat/>
    <w:rsid w:val="007B0B56"/>
    <w:rPr>
      <w:i/>
    </w:rPr>
  </w:style>
  <w:style w:type="character" w:customStyle="1" w:styleId="22">
    <w:name w:val="Цитата 2 Знак"/>
    <w:link w:val="21"/>
    <w:uiPriority w:val="29"/>
    <w:rsid w:val="007B0B56"/>
    <w:rPr>
      <w:i/>
    </w:rPr>
  </w:style>
  <w:style w:type="paragraph" w:styleId="ad">
    <w:name w:val="Intense Quote"/>
    <w:basedOn w:val="a"/>
    <w:next w:val="a"/>
    <w:link w:val="ae"/>
    <w:uiPriority w:val="30"/>
    <w:qFormat/>
    <w:rsid w:val="007B0B5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e">
    <w:name w:val="Выделенная цитата Знак"/>
    <w:link w:val="ad"/>
    <w:uiPriority w:val="30"/>
    <w:rsid w:val="007B0B56"/>
    <w:rPr>
      <w:b/>
      <w:i/>
      <w:color w:val="FFFFFF"/>
      <w:shd w:val="clear" w:color="auto" w:fill="C0504D"/>
    </w:rPr>
  </w:style>
  <w:style w:type="character" w:styleId="af">
    <w:name w:val="Subtle Emphasis"/>
    <w:uiPriority w:val="19"/>
    <w:qFormat/>
    <w:rsid w:val="007B0B56"/>
    <w:rPr>
      <w:i/>
    </w:rPr>
  </w:style>
  <w:style w:type="character" w:styleId="af0">
    <w:name w:val="Intense Emphasis"/>
    <w:uiPriority w:val="21"/>
    <w:qFormat/>
    <w:rsid w:val="007B0B56"/>
    <w:rPr>
      <w:b/>
      <w:i/>
      <w:color w:val="C0504D"/>
      <w:spacing w:val="10"/>
    </w:rPr>
  </w:style>
  <w:style w:type="character" w:styleId="af1">
    <w:name w:val="Subtle Reference"/>
    <w:uiPriority w:val="31"/>
    <w:qFormat/>
    <w:rsid w:val="007B0B56"/>
    <w:rPr>
      <w:b/>
    </w:rPr>
  </w:style>
  <w:style w:type="character" w:styleId="af2">
    <w:name w:val="Intense Reference"/>
    <w:uiPriority w:val="32"/>
    <w:qFormat/>
    <w:rsid w:val="007B0B56"/>
    <w:rPr>
      <w:b/>
      <w:bCs/>
      <w:smallCaps/>
      <w:spacing w:val="5"/>
      <w:sz w:val="22"/>
      <w:szCs w:val="22"/>
      <w:u w:val="single"/>
    </w:rPr>
  </w:style>
  <w:style w:type="character" w:styleId="af3">
    <w:name w:val="Book Title"/>
    <w:uiPriority w:val="33"/>
    <w:qFormat/>
    <w:rsid w:val="007B0B56"/>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7B0B56"/>
    <w:pPr>
      <w:outlineLvl w:val="9"/>
    </w:pPr>
    <w:rPr>
      <w:lang w:bidi="en-US"/>
    </w:rPr>
  </w:style>
  <w:style w:type="paragraph" w:styleId="af5">
    <w:name w:val="Normal (Web)"/>
    <w:basedOn w:val="a"/>
    <w:uiPriority w:val="99"/>
    <w:unhideWhenUsed/>
    <w:rsid w:val="006F34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6F34D2"/>
    <w:rPr>
      <w:color w:val="0000FF"/>
      <w:u w:val="single"/>
    </w:rPr>
  </w:style>
  <w:style w:type="paragraph" w:styleId="af7">
    <w:name w:val="Balloon Text"/>
    <w:basedOn w:val="a"/>
    <w:link w:val="af8"/>
    <w:uiPriority w:val="99"/>
    <w:semiHidden/>
    <w:unhideWhenUsed/>
    <w:rsid w:val="006F34D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F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6C1AF3AF509C0E6DA45C6537DDE879F57B1B9E5900E48B01961101002BBF89E0B736A010E019F8z8qBL" TargetMode="External"/><Relationship Id="rId13" Type="http://schemas.openxmlformats.org/officeDocument/2006/relationships/hyperlink" Target="http://www.admilinskoe.ru/otdel-pravovoy/proekt%20(4).docx" TargetMode="External"/><Relationship Id="rId18" Type="http://schemas.openxmlformats.org/officeDocument/2006/relationships/hyperlink" Target="mailto:otdel-pravo@admilinskoe.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dmilinskoe.ru/otdel-pravovoy/proekt%20(4).docx" TargetMode="External"/><Relationship Id="rId7" Type="http://schemas.openxmlformats.org/officeDocument/2006/relationships/hyperlink" Target="http://www.admilinskoe.ru/otdel-pravovoy/" TargetMode="External"/><Relationship Id="rId12" Type="http://schemas.openxmlformats.org/officeDocument/2006/relationships/hyperlink" Target="http://www.admilinskoe.ru/otdel-pravovoy/obrazez%20(3).doc" TargetMode="External"/><Relationship Id="rId17" Type="http://schemas.openxmlformats.org/officeDocument/2006/relationships/hyperlink" Target="consultantplus://offline/ref=F46C1AF3AF509C0E6DA45C6537DDE879F57B1B9E5900E48B01961101002BBF89E0B736A010E019F8z8qB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dmilinskoe.ru/adm/antikorrupciy/forma%20svedenii%20adres%20sait.rtf" TargetMode="External"/><Relationship Id="rId20" Type="http://schemas.openxmlformats.org/officeDocument/2006/relationships/hyperlink" Target="http://www.admilinskoe.ru/otdel-pravovoy/obrazez%20(3).doc" TargetMode="External"/><Relationship Id="rId1" Type="http://schemas.openxmlformats.org/officeDocument/2006/relationships/styles" Target="styles.xml"/><Relationship Id="rId6" Type="http://schemas.openxmlformats.org/officeDocument/2006/relationships/hyperlink" Target="http://www.admilinskoe.ru/" TargetMode="External"/><Relationship Id="rId11" Type="http://schemas.openxmlformats.org/officeDocument/2006/relationships/hyperlink" Target="http://www.admilinskoe.ru/otdel-pravovoy/obrazez%20(3).doc" TargetMode="External"/><Relationship Id="rId24" Type="http://schemas.openxmlformats.org/officeDocument/2006/relationships/hyperlink" Target="http://www.admilinskoe.ru/adm/antikorrupciy/forma%20svedenii%20adres%20sait.rtf" TargetMode="External"/><Relationship Id="rId5" Type="http://schemas.openxmlformats.org/officeDocument/2006/relationships/image" Target="media/image1.gif"/><Relationship Id="rId15" Type="http://schemas.openxmlformats.org/officeDocument/2006/relationships/hyperlink" Target="http://www.admilinskoe.ru/otdel-pravovoy/spravka%201.xlsx" TargetMode="External"/><Relationship Id="rId23" Type="http://schemas.openxmlformats.org/officeDocument/2006/relationships/hyperlink" Target="http://www.admilinskoe.ru/otdel-pravovoy/spravka%201.xlsx" TargetMode="External"/><Relationship Id="rId10" Type="http://schemas.openxmlformats.org/officeDocument/2006/relationships/hyperlink" Target="http://www.admilinskoe.ru/otdel-pravovoy/anketa.RTF" TargetMode="External"/><Relationship Id="rId19" Type="http://schemas.openxmlformats.org/officeDocument/2006/relationships/hyperlink" Target="http://www.admilinskoe.ru/otdel-pravovoy/anketa.RTF" TargetMode="External"/><Relationship Id="rId4" Type="http://schemas.openxmlformats.org/officeDocument/2006/relationships/webSettings" Target="webSettings.xml"/><Relationship Id="rId9" Type="http://schemas.openxmlformats.org/officeDocument/2006/relationships/hyperlink" Target="mailto:otdel-pravo@admilinskoe.ru" TargetMode="External"/><Relationship Id="rId14" Type="http://schemas.openxmlformats.org/officeDocument/2006/relationships/hyperlink" Target="http://www.admilinskoe.ru/otdel-pravovoy/soglasie%201.doc" TargetMode="External"/><Relationship Id="rId22" Type="http://schemas.openxmlformats.org/officeDocument/2006/relationships/hyperlink" Target="http://www.admilinskoe.ru/otdel-pravovoy/soglasie%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4229</Words>
  <Characters>24108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class30</dc:creator>
  <cp:lastModifiedBy>class30</cp:lastModifiedBy>
  <cp:revision>1</cp:revision>
  <dcterms:created xsi:type="dcterms:W3CDTF">2017-10-04T11:59:00Z</dcterms:created>
  <dcterms:modified xsi:type="dcterms:W3CDTF">2017-10-04T11:59:00Z</dcterms:modified>
</cp:coreProperties>
</file>