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43" w:rsidRPr="00204943" w:rsidRDefault="00204943" w:rsidP="00204943">
      <w:pPr>
        <w:pStyle w:val="a3"/>
        <w:rPr>
          <w:szCs w:val="28"/>
        </w:rPr>
      </w:pPr>
      <w:r w:rsidRPr="00204943">
        <w:rPr>
          <w:bCs w:val="0"/>
        </w:rPr>
        <w:t>ТЕРРИТОРИАЛЬНАЯ ИЗБИРАТЕЛЬНАЯ КОМИССИЯ ИЛЬИНСКОГО РАЙОНА</w:t>
      </w:r>
    </w:p>
    <w:p w:rsidR="00204943" w:rsidRPr="00204943" w:rsidRDefault="00204943" w:rsidP="00204943">
      <w:pPr>
        <w:pStyle w:val="a3"/>
        <w:rPr>
          <w:szCs w:val="28"/>
        </w:rPr>
      </w:pPr>
    </w:p>
    <w:p w:rsidR="00204943" w:rsidRDefault="00204943" w:rsidP="00204943">
      <w:pPr>
        <w:pStyle w:val="a3"/>
        <w:rPr>
          <w:b w:val="0"/>
          <w:szCs w:val="28"/>
        </w:rPr>
      </w:pPr>
      <w:r w:rsidRPr="00204943">
        <w:rPr>
          <w:szCs w:val="28"/>
        </w:rPr>
        <w:t>РЕШЕНИЕ</w:t>
      </w:r>
    </w:p>
    <w:p w:rsidR="00204943" w:rsidRPr="009C3976" w:rsidRDefault="009C3976" w:rsidP="00204943">
      <w:pPr>
        <w:pStyle w:val="a3"/>
        <w:rPr>
          <w:b w:val="0"/>
          <w:szCs w:val="28"/>
        </w:rPr>
      </w:pPr>
      <w:r w:rsidRPr="009C3976">
        <w:rPr>
          <w:b w:val="0"/>
          <w:szCs w:val="28"/>
        </w:rPr>
        <w:t>«29» июня 2020 года</w:t>
      </w:r>
      <w:r w:rsidRPr="009C3976">
        <w:rPr>
          <w:b w:val="0"/>
          <w:szCs w:val="28"/>
        </w:rPr>
        <w:tab/>
      </w:r>
      <w:r w:rsidRPr="009C3976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41/187</w:t>
      </w:r>
      <w:r w:rsidRPr="009C3976">
        <w:rPr>
          <w:b w:val="0"/>
          <w:szCs w:val="28"/>
        </w:rPr>
        <w:t>-5</w:t>
      </w:r>
    </w:p>
    <w:p w:rsidR="009C3976" w:rsidRPr="00BA5C2C" w:rsidRDefault="009C3976" w:rsidP="00204943">
      <w:pPr>
        <w:pStyle w:val="a3"/>
        <w:rPr>
          <w:b w:val="0"/>
          <w:szCs w:val="28"/>
        </w:rPr>
      </w:pPr>
    </w:p>
    <w:p w:rsidR="00204943" w:rsidRPr="00BA5C2C" w:rsidRDefault="00204943" w:rsidP="00204943">
      <w:pPr>
        <w:pStyle w:val="a3"/>
        <w:rPr>
          <w:b w:val="0"/>
          <w:szCs w:val="28"/>
        </w:rPr>
      </w:pPr>
      <w:r w:rsidRPr="00BA5C2C">
        <w:rPr>
          <w:b w:val="0"/>
          <w:szCs w:val="28"/>
        </w:rPr>
        <w:t xml:space="preserve">п. </w:t>
      </w:r>
      <w:proofErr w:type="spellStart"/>
      <w:r w:rsidRPr="00BA5C2C">
        <w:rPr>
          <w:b w:val="0"/>
          <w:szCs w:val="28"/>
        </w:rPr>
        <w:t>Ильинское-Хованское</w:t>
      </w:r>
      <w:proofErr w:type="spellEnd"/>
    </w:p>
    <w:p w:rsidR="00204943" w:rsidRDefault="00204943" w:rsidP="00204943">
      <w:pPr>
        <w:pStyle w:val="a3"/>
        <w:rPr>
          <w:szCs w:val="28"/>
        </w:rPr>
      </w:pPr>
    </w:p>
    <w:p w:rsidR="00A75BBA" w:rsidRDefault="00E0669F" w:rsidP="00A75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протокола об итогах сбора подписей избирателей </w:t>
      </w:r>
    </w:p>
    <w:p w:rsidR="00A75BBA" w:rsidRDefault="00E0669F" w:rsidP="00A75BB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поддержку выдвижения кандидата на выборах депутатов </w:t>
      </w:r>
      <w:r w:rsidR="00A75BBA" w:rsidRPr="00626E3F">
        <w:rPr>
          <w:b/>
          <w:bCs/>
          <w:sz w:val="28"/>
          <w:szCs w:val="28"/>
        </w:rPr>
        <w:t xml:space="preserve">Совета </w:t>
      </w:r>
    </w:p>
    <w:p w:rsidR="00A75BBA" w:rsidRPr="00626E3F" w:rsidRDefault="00C27AF9" w:rsidP="00A75BBA">
      <w:pPr>
        <w:spacing w:line="276" w:lineRule="auto"/>
        <w:jc w:val="center"/>
        <w:rPr>
          <w:b/>
        </w:rPr>
      </w:pPr>
      <w:proofErr w:type="spellStart"/>
      <w:r w:rsidRPr="00C27AF9">
        <w:rPr>
          <w:b/>
          <w:sz w:val="28"/>
          <w:szCs w:val="28"/>
        </w:rPr>
        <w:t>Исаевского</w:t>
      </w:r>
      <w:proofErr w:type="spellEnd"/>
      <w:r w:rsidR="00CD1784" w:rsidRPr="00CD1784">
        <w:rPr>
          <w:b/>
          <w:sz w:val="28"/>
          <w:szCs w:val="28"/>
        </w:rPr>
        <w:t xml:space="preserve"> сельского</w:t>
      </w:r>
      <w:r w:rsidR="00CD1784">
        <w:rPr>
          <w:sz w:val="28"/>
          <w:szCs w:val="28"/>
        </w:rPr>
        <w:t xml:space="preserve"> </w:t>
      </w:r>
      <w:r w:rsidR="00A75BBA"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A75BBA" w:rsidRPr="00626E3F">
        <w:rPr>
          <w:b/>
        </w:rPr>
        <w:t xml:space="preserve"> </w:t>
      </w:r>
    </w:p>
    <w:p w:rsidR="00E0669F" w:rsidRDefault="00E0669F" w:rsidP="00A75BBA">
      <w:pPr>
        <w:spacing w:line="276" w:lineRule="auto"/>
        <w:ind w:firstLine="540"/>
        <w:jc w:val="center"/>
        <w:rPr>
          <w:iCs/>
          <w:sz w:val="28"/>
        </w:rPr>
      </w:pPr>
    </w:p>
    <w:p w:rsidR="00E0669F" w:rsidRDefault="00E0669F" w:rsidP="00A75BBA">
      <w:pPr>
        <w:pStyle w:val="2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В соответствии с пунктом 13 статьи 18 Закона Ивановской области от 26.11.2009 № 130-ОЗ «О муниципальных выборах</w:t>
      </w:r>
      <w:r w:rsidRPr="001550E1">
        <w:rPr>
          <w:b w:val="0"/>
        </w:rPr>
        <w:t xml:space="preserve">», </w:t>
      </w:r>
      <w:r w:rsidR="001550E1">
        <w:rPr>
          <w:b w:val="0"/>
        </w:rPr>
        <w:t xml:space="preserve">учитывая </w:t>
      </w:r>
      <w:r w:rsidR="001550E1" w:rsidRPr="001550E1">
        <w:rPr>
          <w:b w:val="0"/>
          <w:bCs w:val="0"/>
          <w:szCs w:val="28"/>
        </w:rPr>
        <w:t>п</w:t>
      </w:r>
      <w:r w:rsidR="001550E1" w:rsidRPr="001550E1">
        <w:rPr>
          <w:b w:val="0"/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1550E1" w:rsidRPr="001550E1">
        <w:rPr>
          <w:b w:val="0"/>
          <w:szCs w:val="28"/>
        </w:rPr>
        <w:t>Исаевского</w:t>
      </w:r>
      <w:proofErr w:type="spellEnd"/>
      <w:r w:rsidR="001550E1" w:rsidRPr="001550E1">
        <w:rPr>
          <w:b w:val="0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1550E1" w:rsidRPr="001550E1">
        <w:rPr>
          <w:b w:val="0"/>
        </w:rPr>
        <w:t xml:space="preserve"> </w:t>
      </w:r>
      <w:r w:rsidR="00A75BBA" w:rsidRPr="001550E1">
        <w:rPr>
          <w:b w:val="0"/>
        </w:rPr>
        <w:t>терри</w:t>
      </w:r>
      <w:r w:rsidR="00A75BBA">
        <w:rPr>
          <w:b w:val="0"/>
        </w:rPr>
        <w:t xml:space="preserve">ториальная </w:t>
      </w:r>
      <w:r>
        <w:rPr>
          <w:b w:val="0"/>
        </w:rPr>
        <w:t>избирательная комиссия</w:t>
      </w:r>
      <w:r w:rsidR="00A75BBA">
        <w:rPr>
          <w:b w:val="0"/>
        </w:rPr>
        <w:t xml:space="preserve"> Ильинского района</w:t>
      </w:r>
      <w:r>
        <w:rPr>
          <w:b w:val="0"/>
        </w:rPr>
        <w:t xml:space="preserve"> </w:t>
      </w:r>
      <w:r w:rsidRPr="00A75BBA">
        <w:t>решила:</w:t>
      </w:r>
    </w:p>
    <w:p w:rsidR="00E0669F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0669F" w:rsidRPr="00A75BBA">
        <w:rPr>
          <w:sz w:val="28"/>
          <w:szCs w:val="28"/>
        </w:rPr>
        <w:t xml:space="preserve">твердить форму протокола об итогах сбора подписей избирателей в поддержку выдвижения кандидата на выборах депутатов </w:t>
      </w:r>
      <w:r w:rsidR="00A75BBA" w:rsidRPr="00A75BBA">
        <w:rPr>
          <w:bCs/>
          <w:sz w:val="28"/>
          <w:szCs w:val="28"/>
        </w:rPr>
        <w:t xml:space="preserve">Совета </w:t>
      </w:r>
      <w:proofErr w:type="spellStart"/>
      <w:r w:rsidR="00C27AF9">
        <w:rPr>
          <w:sz w:val="28"/>
          <w:szCs w:val="28"/>
        </w:rPr>
        <w:t>Исаевского</w:t>
      </w:r>
      <w:proofErr w:type="spellEnd"/>
      <w:r w:rsidR="00CD1784">
        <w:rPr>
          <w:sz w:val="28"/>
          <w:szCs w:val="28"/>
        </w:rPr>
        <w:t xml:space="preserve"> сельского</w:t>
      </w:r>
      <w:r w:rsidR="00A75BBA" w:rsidRPr="00A75BBA">
        <w:rPr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="00A75BBA">
        <w:rPr>
          <w:sz w:val="28"/>
          <w:szCs w:val="28"/>
        </w:rPr>
        <w:t xml:space="preserve"> </w:t>
      </w:r>
      <w:r w:rsidR="00E0669F">
        <w:rPr>
          <w:sz w:val="28"/>
          <w:szCs w:val="28"/>
        </w:rPr>
        <w:t>(прилагается).</w:t>
      </w:r>
    </w:p>
    <w:p w:rsidR="00BC4048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информационном стенде территориальной избирательной комиссии Ильинского района.</w:t>
      </w: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Pr="00A75BBA" w:rsidRDefault="00A75BBA" w:rsidP="00A75BBA">
      <w:pPr>
        <w:spacing w:line="276" w:lineRule="auto"/>
        <w:ind w:firstLine="708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</w:rPr>
            </w:pPr>
          </w:p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E0669F" w:rsidRDefault="00E0669F" w:rsidP="00E0669F">
      <w:pPr>
        <w:pStyle w:val="a5"/>
        <w:spacing w:line="440" w:lineRule="exact"/>
      </w:pPr>
    </w:p>
    <w:p w:rsidR="00E0669F" w:rsidRDefault="00E0669F" w:rsidP="00E0669F">
      <w:pPr>
        <w:jc w:val="both"/>
        <w:rPr>
          <w:b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E0669F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Приложение </w:t>
      </w:r>
    </w:p>
    <w:p w:rsidR="00A75BBA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</w:t>
      </w:r>
      <w:r w:rsidR="00A75BBA">
        <w:rPr>
          <w:b w:val="0"/>
          <w:bCs w:val="0"/>
          <w:szCs w:val="28"/>
        </w:rPr>
        <w:t xml:space="preserve">территориальной </w:t>
      </w:r>
      <w:r>
        <w:rPr>
          <w:b w:val="0"/>
          <w:bCs w:val="0"/>
          <w:szCs w:val="28"/>
        </w:rPr>
        <w:t>избирательной комиссии</w:t>
      </w:r>
      <w:r w:rsidR="00A75BBA">
        <w:rPr>
          <w:b w:val="0"/>
          <w:bCs w:val="0"/>
          <w:szCs w:val="28"/>
        </w:rPr>
        <w:t xml:space="preserve"> </w:t>
      </w:r>
    </w:p>
    <w:p w:rsidR="00A75BBA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E0669F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546159">
        <w:rPr>
          <w:b w:val="0"/>
          <w:szCs w:val="28"/>
        </w:rPr>
        <w:t>41/187</w:t>
      </w:r>
      <w:r w:rsidR="00546159" w:rsidRPr="009C3976">
        <w:rPr>
          <w:b w:val="0"/>
          <w:szCs w:val="28"/>
        </w:rPr>
        <w:t>-5</w:t>
      </w:r>
      <w:bookmarkStart w:id="0" w:name="_GoBack"/>
      <w:bookmarkEnd w:id="0"/>
    </w:p>
    <w:p w:rsidR="00A75BBA" w:rsidRDefault="00A75BBA" w:rsidP="00E0669F">
      <w:pPr>
        <w:jc w:val="center"/>
        <w:rPr>
          <w:b/>
          <w:sz w:val="28"/>
          <w:szCs w:val="28"/>
        </w:rPr>
      </w:pP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сбора подписей избирателей в поддержку выдвижения кандидата __________________</w:t>
      </w:r>
      <w:r w:rsidR="00A75BB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</w:t>
      </w:r>
    </w:p>
    <w:p w:rsidR="00E0669F" w:rsidRDefault="00E0669F" w:rsidP="00A75BBA">
      <w:pPr>
        <w:jc w:val="center"/>
      </w:pPr>
      <w:r>
        <w:t>(фамилия, имя, отчество)</w:t>
      </w:r>
    </w:p>
    <w:p w:rsidR="00A75BBA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A75BBA">
        <w:rPr>
          <w:b/>
          <w:sz w:val="28"/>
          <w:szCs w:val="28"/>
        </w:rPr>
        <w:t xml:space="preserve">депутатов </w:t>
      </w:r>
      <w:r w:rsidR="00A75BBA" w:rsidRPr="006A147B">
        <w:rPr>
          <w:b/>
          <w:bCs/>
          <w:sz w:val="28"/>
          <w:szCs w:val="28"/>
        </w:rPr>
        <w:t xml:space="preserve">Совета </w:t>
      </w:r>
      <w:proofErr w:type="spellStart"/>
      <w:r w:rsidR="00C27AF9" w:rsidRPr="00C27AF9">
        <w:rPr>
          <w:b/>
          <w:sz w:val="28"/>
          <w:szCs w:val="28"/>
        </w:rPr>
        <w:t>Исаевского</w:t>
      </w:r>
      <w:proofErr w:type="spellEnd"/>
      <w:r w:rsidR="00CD1784" w:rsidRPr="006A147B">
        <w:rPr>
          <w:b/>
          <w:sz w:val="28"/>
          <w:szCs w:val="28"/>
        </w:rPr>
        <w:t xml:space="preserve"> сельского</w:t>
      </w:r>
      <w:r w:rsidR="00CD1784" w:rsidRPr="00CD1784">
        <w:rPr>
          <w:b/>
          <w:sz w:val="28"/>
          <w:szCs w:val="28"/>
        </w:rPr>
        <w:t xml:space="preserve"> </w:t>
      </w:r>
      <w:r w:rsidR="00A75BBA" w:rsidRPr="00CD1784">
        <w:rPr>
          <w:b/>
          <w:sz w:val="28"/>
          <w:szCs w:val="28"/>
        </w:rPr>
        <w:t>поселения</w:t>
      </w:r>
      <w:r w:rsidR="00A75BBA" w:rsidRPr="00626E3F">
        <w:rPr>
          <w:b/>
          <w:sz w:val="28"/>
          <w:szCs w:val="28"/>
        </w:rPr>
        <w:t xml:space="preserve"> Ильинского муниципального района Ивановской области </w:t>
      </w:r>
    </w:p>
    <w:p w:rsidR="00A75BBA" w:rsidRPr="00626E3F" w:rsidRDefault="00A75BBA" w:rsidP="00A75BBA">
      <w:pPr>
        <w:jc w:val="center"/>
        <w:rPr>
          <w:b/>
        </w:rPr>
      </w:pPr>
      <w:r w:rsidRPr="00626E3F">
        <w:rPr>
          <w:b/>
          <w:sz w:val="28"/>
          <w:szCs w:val="28"/>
        </w:rPr>
        <w:t>четвертого созыва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многомандатному избирательному округу № __</w:t>
      </w:r>
      <w:r w:rsidR="00A75B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E0669F" w:rsidRDefault="00A75BBA" w:rsidP="00A75BBA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0669F">
        <w:t>(номер округа)</w:t>
      </w:r>
    </w:p>
    <w:p w:rsidR="00E0669F" w:rsidRDefault="00E0669F" w:rsidP="00E0669F">
      <w:pPr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pPr w:leftFromText="180" w:rightFromText="180" w:vertAnchor="text" w:horzAnchor="margin" w:tblpY="222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125"/>
        <w:gridCol w:w="3118"/>
        <w:gridCol w:w="3117"/>
      </w:tblGrid>
      <w:tr w:rsidR="00E0669F" w:rsidTr="00E0669F"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  <w:t xml:space="preserve">папки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подписных листов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Заявленное количество подписей  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</w:tbl>
    <w:p w:rsidR="00E0669F" w:rsidRDefault="00E0669F" w:rsidP="00E0669F">
      <w:pPr>
        <w:ind w:firstLine="708"/>
        <w:rPr>
          <w:sz w:val="28"/>
          <w:szCs w:val="28"/>
        </w:rPr>
      </w:pPr>
    </w:p>
    <w:p w:rsidR="00E0669F" w:rsidRDefault="00E0669F" w:rsidP="00E06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______________________</w:t>
      </w:r>
    </w:p>
    <w:p w:rsidR="00E0669F" w:rsidRDefault="00E0669F" w:rsidP="00E066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</w:t>
      </w:r>
      <w:r w:rsidR="00A75B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5BBA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(фамилия, инициалы)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</w:t>
      </w: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Протокол представляется в избирательную комиссию муниципального образования (окружную избирательную комиссию) на бумажном носителе и в машиночитаемом виде. Рекомендуемое имя файла "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", формат </w:t>
      </w:r>
      <w:proofErr w:type="spellStart"/>
      <w:r>
        <w:rPr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MSExcel</w:t>
      </w:r>
      <w:proofErr w:type="spellEnd"/>
      <w:r>
        <w:rPr>
          <w:sz w:val="24"/>
          <w:szCs w:val="24"/>
        </w:rPr>
        <w:t xml:space="preserve"> (расширение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). При заполнении таблицы не рекомендуется объединять или разделять ее ячейки.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итоговой строке таблицы указывается соответственно: общее количество папок, листов, подписей (кроме исключенных (вычеркнутых).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протоколе после таблицы могут быть указаны исключенные подписи, не подлежащие в соответствии с пунктом 6 статьи 21 Закона Ивановской области от 26.11.2009 № 130-ОЗ «О муниципальных выборах»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261EA6" w:rsidRDefault="00261EA6"/>
    <w:sectPr w:rsidR="00261EA6" w:rsidSect="0026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9F"/>
    <w:rsid w:val="00092353"/>
    <w:rsid w:val="001550E1"/>
    <w:rsid w:val="00204943"/>
    <w:rsid w:val="00261EA6"/>
    <w:rsid w:val="00546159"/>
    <w:rsid w:val="006409B2"/>
    <w:rsid w:val="006A147B"/>
    <w:rsid w:val="00790FFE"/>
    <w:rsid w:val="00792A77"/>
    <w:rsid w:val="009C3976"/>
    <w:rsid w:val="00A26198"/>
    <w:rsid w:val="00A75BBA"/>
    <w:rsid w:val="00B67768"/>
    <w:rsid w:val="00BA5C2C"/>
    <w:rsid w:val="00BC4048"/>
    <w:rsid w:val="00C27AF9"/>
    <w:rsid w:val="00CC7030"/>
    <w:rsid w:val="00CD1784"/>
    <w:rsid w:val="00E0669F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5A81-E0D5-4717-AA30-F4BA1027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669F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669F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0669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0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0669F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E0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12</cp:revision>
  <dcterms:created xsi:type="dcterms:W3CDTF">2020-07-05T08:36:00Z</dcterms:created>
  <dcterms:modified xsi:type="dcterms:W3CDTF">2020-07-06T12:22:00Z</dcterms:modified>
</cp:coreProperties>
</file>